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C510D" w14:textId="77777777" w:rsidR="00B80CE0" w:rsidRPr="00211821" w:rsidRDefault="00B80CE0" w:rsidP="00D754E1">
      <w:pPr>
        <w:spacing w:after="0" w:line="240" w:lineRule="auto"/>
        <w:ind w:firstLine="720"/>
        <w:jc w:val="center"/>
        <w:rPr>
          <w:rFonts w:ascii="Times New Roman" w:eastAsia="Times New Roman" w:hAnsi="Times New Roman" w:cs="Times New Roman"/>
          <w:b/>
          <w:sz w:val="24"/>
          <w:szCs w:val="24"/>
        </w:rPr>
      </w:pPr>
      <w:r w:rsidRPr="00211821">
        <w:rPr>
          <w:rFonts w:ascii="Times New Roman" w:eastAsia="Times New Roman" w:hAnsi="Times New Roman" w:cs="Times New Roman"/>
          <w:b/>
          <w:sz w:val="24"/>
          <w:szCs w:val="24"/>
        </w:rPr>
        <w:t>(Paraišk</w:t>
      </w:r>
      <w:r w:rsidR="00F363D0">
        <w:rPr>
          <w:rFonts w:ascii="Times New Roman" w:eastAsia="Times New Roman" w:hAnsi="Times New Roman" w:cs="Times New Roman"/>
          <w:b/>
          <w:sz w:val="24"/>
          <w:szCs w:val="24"/>
        </w:rPr>
        <w:t>os dėl dalyvavimo Nacionalinio</w:t>
      </w:r>
      <w:r w:rsidRPr="00211821">
        <w:rPr>
          <w:rFonts w:ascii="Times New Roman" w:eastAsia="Times New Roman" w:hAnsi="Times New Roman" w:cs="Times New Roman"/>
          <w:b/>
          <w:sz w:val="24"/>
          <w:szCs w:val="24"/>
        </w:rPr>
        <w:t xml:space="preserve"> atsakingo verslo </w:t>
      </w:r>
      <w:r w:rsidR="00F363D0">
        <w:rPr>
          <w:rFonts w:ascii="Times New Roman" w:eastAsia="Times New Roman" w:hAnsi="Times New Roman" w:cs="Times New Roman"/>
          <w:b/>
          <w:sz w:val="24"/>
          <w:szCs w:val="24"/>
        </w:rPr>
        <w:t xml:space="preserve">apdovanojimo </w:t>
      </w:r>
      <w:r w:rsidRPr="00211821">
        <w:rPr>
          <w:rFonts w:ascii="Times New Roman" w:eastAsia="Times New Roman" w:hAnsi="Times New Roman" w:cs="Times New Roman"/>
          <w:b/>
          <w:sz w:val="24"/>
          <w:szCs w:val="24"/>
        </w:rPr>
        <w:t>konkurse forma)</w:t>
      </w:r>
    </w:p>
    <w:p w14:paraId="0A6E2E07" w14:textId="77777777" w:rsidR="00B80CE0" w:rsidRPr="00211821" w:rsidRDefault="00B80CE0" w:rsidP="00D754E1">
      <w:pPr>
        <w:spacing w:after="0" w:line="240" w:lineRule="auto"/>
        <w:ind w:firstLine="720"/>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 xml:space="preserve"> </w:t>
      </w:r>
    </w:p>
    <w:p w14:paraId="3FE86EE7"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_______________________________________________________________</w:t>
      </w:r>
    </w:p>
    <w:p w14:paraId="52F35BC6" w14:textId="77777777" w:rsidR="00B80CE0" w:rsidRPr="00211821" w:rsidRDefault="00B80CE0" w:rsidP="00D754E1">
      <w:pPr>
        <w:spacing w:after="0" w:line="240" w:lineRule="auto"/>
        <w:jc w:val="center"/>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(paraišką teikiančios įmonės pavadinimas)</w:t>
      </w:r>
    </w:p>
    <w:p w14:paraId="5D149C2F" w14:textId="77777777" w:rsidR="00B80CE0" w:rsidRPr="00211821" w:rsidRDefault="00B80CE0" w:rsidP="00D754E1">
      <w:pPr>
        <w:spacing w:after="0" w:line="240" w:lineRule="auto"/>
        <w:jc w:val="center"/>
        <w:rPr>
          <w:rFonts w:ascii="Times New Roman" w:eastAsia="Times New Roman" w:hAnsi="Times New Roman" w:cs="Times New Roman"/>
          <w:bCs/>
          <w:sz w:val="24"/>
          <w:szCs w:val="24"/>
        </w:rPr>
      </w:pPr>
    </w:p>
    <w:p w14:paraId="5CB00F85"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6950500F"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491C3B1F"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5B14EEC6" w14:textId="77777777" w:rsidR="00B80CE0" w:rsidRPr="00211821" w:rsidRDefault="00B80CE0" w:rsidP="00D754E1">
      <w:pPr>
        <w:spacing w:after="0" w:line="240" w:lineRule="auto"/>
        <w:outlineLvl w:val="0"/>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 xml:space="preserve">Socialinės apsaugos ir darbo ministerijai </w:t>
      </w:r>
    </w:p>
    <w:p w14:paraId="4D190BF4" w14:textId="77777777" w:rsidR="00B80CE0" w:rsidRPr="00211821" w:rsidRDefault="00B80CE0" w:rsidP="00D754E1">
      <w:pPr>
        <w:spacing w:after="0" w:line="240" w:lineRule="auto"/>
        <w:rPr>
          <w:rFonts w:ascii="Times New Roman" w:eastAsia="Times New Roman" w:hAnsi="Times New Roman" w:cs="Times New Roman"/>
          <w:bCs/>
          <w:sz w:val="24"/>
          <w:szCs w:val="24"/>
        </w:rPr>
      </w:pPr>
      <w:r w:rsidRPr="00211821">
        <w:rPr>
          <w:rFonts w:ascii="Times New Roman" w:eastAsia="Times New Roman" w:hAnsi="Times New Roman" w:cs="Times New Roman"/>
          <w:bCs/>
          <w:sz w:val="24"/>
          <w:szCs w:val="24"/>
        </w:rPr>
        <w:t>A. Vivulskio g. 11</w:t>
      </w:r>
    </w:p>
    <w:p w14:paraId="54EC6A4E" w14:textId="77777777" w:rsidR="00B80CE0" w:rsidRPr="00211821" w:rsidRDefault="00B80CE0" w:rsidP="00D754E1">
      <w:pPr>
        <w:spacing w:after="0" w:line="240" w:lineRule="auto"/>
        <w:rPr>
          <w:rFonts w:ascii="Times New Roman" w:eastAsia="Times New Roman" w:hAnsi="Times New Roman" w:cs="Times New Roman"/>
          <w:color w:val="000000"/>
          <w:sz w:val="24"/>
          <w:szCs w:val="24"/>
        </w:rPr>
      </w:pPr>
      <w:r w:rsidRPr="00211821">
        <w:rPr>
          <w:rFonts w:ascii="Times New Roman" w:eastAsia="Times New Roman" w:hAnsi="Times New Roman" w:cs="Times New Roman"/>
          <w:color w:val="000000"/>
          <w:sz w:val="24"/>
          <w:szCs w:val="24"/>
        </w:rPr>
        <w:t>03610 Vilnius</w:t>
      </w:r>
    </w:p>
    <w:p w14:paraId="0CB703F0" w14:textId="77777777" w:rsidR="00B80CE0" w:rsidRPr="00211821" w:rsidRDefault="00B80CE0" w:rsidP="00D754E1">
      <w:pPr>
        <w:spacing w:after="0" w:line="240" w:lineRule="auto"/>
        <w:rPr>
          <w:rFonts w:ascii="Times New Roman" w:eastAsia="Times New Roman" w:hAnsi="Times New Roman" w:cs="Times New Roman"/>
          <w:bCs/>
          <w:sz w:val="24"/>
          <w:szCs w:val="24"/>
        </w:rPr>
      </w:pPr>
    </w:p>
    <w:p w14:paraId="641EBA3E" w14:textId="77777777" w:rsidR="00B80CE0" w:rsidRPr="00211821" w:rsidRDefault="00B80CE0" w:rsidP="00D754E1">
      <w:pPr>
        <w:spacing w:after="0" w:line="240" w:lineRule="auto"/>
        <w:rPr>
          <w:rFonts w:ascii="Times New Roman" w:eastAsia="Times New Roman" w:hAnsi="Times New Roman" w:cs="Times New Roman"/>
          <w:b/>
          <w:bCs/>
          <w:sz w:val="24"/>
          <w:szCs w:val="24"/>
        </w:rPr>
      </w:pPr>
    </w:p>
    <w:p w14:paraId="09DBD53D"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p>
    <w:p w14:paraId="51902A2D" w14:textId="77777777" w:rsidR="00B80CE0" w:rsidRPr="00211821" w:rsidRDefault="00B80CE0" w:rsidP="00D754E1">
      <w:pPr>
        <w:spacing w:after="0" w:line="240" w:lineRule="auto"/>
        <w:jc w:val="center"/>
        <w:outlineLvl w:val="0"/>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PARAIŠKA</w:t>
      </w:r>
    </w:p>
    <w:p w14:paraId="22AECFD9" w14:textId="28375551" w:rsidR="00B80CE0" w:rsidRPr="00211821" w:rsidRDefault="00B80CE0" w:rsidP="00D754E1">
      <w:pPr>
        <w:spacing w:after="0" w:line="240" w:lineRule="auto"/>
        <w:ind w:firstLine="720"/>
        <w:jc w:val="center"/>
        <w:rPr>
          <w:rFonts w:ascii="Times New Roman" w:eastAsia="Times New Roman" w:hAnsi="Times New Roman" w:cs="Times New Roman"/>
          <w:b/>
          <w:sz w:val="24"/>
          <w:szCs w:val="24"/>
        </w:rPr>
      </w:pPr>
      <w:r w:rsidRPr="00211821">
        <w:rPr>
          <w:rFonts w:ascii="Times New Roman" w:eastAsia="Times New Roman" w:hAnsi="Times New Roman" w:cs="Times New Roman"/>
          <w:b/>
          <w:bCs/>
          <w:sz w:val="24"/>
          <w:szCs w:val="24"/>
        </w:rPr>
        <w:t xml:space="preserve">DĖL </w:t>
      </w:r>
      <w:r w:rsidR="00F363D0">
        <w:rPr>
          <w:rFonts w:ascii="Times New Roman" w:eastAsia="Times New Roman" w:hAnsi="Times New Roman" w:cs="Times New Roman"/>
          <w:b/>
          <w:sz w:val="24"/>
          <w:szCs w:val="24"/>
        </w:rPr>
        <w:t>DALYVAVIMO NACIONALINIO</w:t>
      </w:r>
      <w:r w:rsidRPr="00211821">
        <w:rPr>
          <w:rFonts w:ascii="Times New Roman" w:eastAsia="Times New Roman" w:hAnsi="Times New Roman" w:cs="Times New Roman"/>
          <w:b/>
          <w:sz w:val="24"/>
          <w:szCs w:val="24"/>
        </w:rPr>
        <w:t xml:space="preserve"> ATSAKINGO VERSLO</w:t>
      </w:r>
      <w:r w:rsidR="00F363D0">
        <w:rPr>
          <w:rFonts w:ascii="Times New Roman" w:eastAsia="Times New Roman" w:hAnsi="Times New Roman" w:cs="Times New Roman"/>
          <w:b/>
          <w:sz w:val="24"/>
          <w:szCs w:val="24"/>
        </w:rPr>
        <w:t xml:space="preserve"> APDOVANOJIMO</w:t>
      </w:r>
      <w:r w:rsidR="005C4C04">
        <w:rPr>
          <w:rFonts w:ascii="Times New Roman" w:eastAsia="Times New Roman" w:hAnsi="Times New Roman" w:cs="Times New Roman"/>
          <w:b/>
          <w:sz w:val="24"/>
          <w:szCs w:val="24"/>
        </w:rPr>
        <w:t xml:space="preserve"> KONKURSE 20</w:t>
      </w:r>
      <w:r w:rsidR="00A64F95">
        <w:rPr>
          <w:rFonts w:ascii="Times New Roman" w:eastAsia="Times New Roman" w:hAnsi="Times New Roman" w:cs="Times New Roman"/>
          <w:b/>
          <w:sz w:val="24"/>
          <w:szCs w:val="24"/>
        </w:rPr>
        <w:t>2</w:t>
      </w:r>
      <w:r w:rsidR="0032082D">
        <w:rPr>
          <w:rFonts w:ascii="Times New Roman" w:eastAsia="Times New Roman" w:hAnsi="Times New Roman" w:cs="Times New Roman"/>
          <w:b/>
          <w:sz w:val="24"/>
          <w:szCs w:val="24"/>
        </w:rPr>
        <w:t>4</w:t>
      </w:r>
      <w:r w:rsidR="000A16A9" w:rsidRPr="00211821">
        <w:rPr>
          <w:rFonts w:ascii="Times New Roman" w:eastAsia="Times New Roman" w:hAnsi="Times New Roman" w:cs="Times New Roman"/>
          <w:b/>
          <w:sz w:val="24"/>
          <w:szCs w:val="24"/>
        </w:rPr>
        <w:t xml:space="preserve"> </w:t>
      </w:r>
      <w:r w:rsidRPr="00211821">
        <w:rPr>
          <w:rFonts w:ascii="Times New Roman" w:eastAsia="Times New Roman" w:hAnsi="Times New Roman" w:cs="Times New Roman"/>
          <w:b/>
          <w:sz w:val="24"/>
          <w:szCs w:val="24"/>
        </w:rPr>
        <w:t xml:space="preserve">METAIS </w:t>
      </w:r>
    </w:p>
    <w:p w14:paraId="276886F5" w14:textId="468CFA91" w:rsidR="00B80CE0" w:rsidRPr="00211821" w:rsidRDefault="00D270C6" w:rsidP="00D754E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ĮVAIROVĘ SKATINANTI</w:t>
      </w:r>
      <w:r w:rsidR="000A06E3">
        <w:rPr>
          <w:rFonts w:ascii="Times New Roman" w:eastAsia="Times New Roman" w:hAnsi="Times New Roman" w:cs="Times New Roman"/>
          <w:b/>
          <w:bCs/>
          <w:sz w:val="24"/>
          <w:szCs w:val="24"/>
        </w:rPr>
        <w:t xml:space="preserve"> DARBOVIETĖ</w:t>
      </w:r>
    </w:p>
    <w:p w14:paraId="700E37A6" w14:textId="77777777" w:rsidR="00B80CE0" w:rsidRPr="00211821" w:rsidRDefault="00B80CE0" w:rsidP="00D754E1">
      <w:pPr>
        <w:spacing w:after="0" w:line="240" w:lineRule="auto"/>
        <w:jc w:val="center"/>
        <w:rPr>
          <w:rFonts w:ascii="Times New Roman" w:eastAsia="Times New Roman" w:hAnsi="Times New Roman" w:cs="Times New Roman"/>
          <w:b/>
          <w:bCs/>
          <w:sz w:val="24"/>
          <w:szCs w:val="24"/>
        </w:rPr>
      </w:pPr>
    </w:p>
    <w:p w14:paraId="6C79C28E" w14:textId="77777777" w:rsidR="00B80CE0" w:rsidRPr="00211821" w:rsidRDefault="00B80CE0" w:rsidP="00D754E1">
      <w:pPr>
        <w:spacing w:after="0" w:line="240" w:lineRule="auto"/>
        <w:jc w:val="center"/>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_________________ Nr. ___________</w:t>
      </w:r>
    </w:p>
    <w:p w14:paraId="1629A71E" w14:textId="77777777" w:rsidR="00B80CE0" w:rsidRDefault="00B80CE0" w:rsidP="00D754E1">
      <w:pPr>
        <w:spacing w:after="0" w:line="240" w:lineRule="auto"/>
        <w:ind w:left="2160" w:firstLine="720"/>
        <w:rPr>
          <w:rFonts w:ascii="Times New Roman" w:eastAsia="Times New Roman" w:hAnsi="Times New Roman" w:cs="Times New Roman"/>
          <w:sz w:val="24"/>
          <w:szCs w:val="24"/>
          <w:vertAlign w:val="superscript"/>
        </w:rPr>
      </w:pPr>
      <w:r w:rsidRPr="00211821">
        <w:rPr>
          <w:rFonts w:ascii="Times New Roman" w:eastAsia="Times New Roman" w:hAnsi="Times New Roman" w:cs="Times New Roman"/>
          <w:sz w:val="24"/>
          <w:szCs w:val="24"/>
          <w:vertAlign w:val="superscript"/>
        </w:rPr>
        <w:t xml:space="preserve">                     (data)</w:t>
      </w:r>
    </w:p>
    <w:p w14:paraId="56FCE22B" w14:textId="77777777" w:rsidR="005C4C04" w:rsidRPr="00211821" w:rsidRDefault="005C4C04" w:rsidP="005C4C04">
      <w:pPr>
        <w:tabs>
          <w:tab w:val="left" w:pos="5070"/>
        </w:tabs>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________________</w:t>
      </w:r>
    </w:p>
    <w:p w14:paraId="3E7D7545" w14:textId="77777777" w:rsidR="00B80CE0" w:rsidRPr="00211821" w:rsidRDefault="005C4C04" w:rsidP="005C4C04">
      <w:pPr>
        <w:spacing w:after="0" w:line="24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(vieta)</w:t>
      </w:r>
    </w:p>
    <w:p w14:paraId="6E08B640" w14:textId="77777777" w:rsidR="005C4C04" w:rsidRDefault="005C4C04" w:rsidP="00D754E1">
      <w:pPr>
        <w:spacing w:after="0" w:line="240" w:lineRule="auto"/>
        <w:rPr>
          <w:rFonts w:ascii="Times New Roman" w:eastAsia="Times New Roman" w:hAnsi="Times New Roman" w:cs="Times New Roman"/>
          <w:b/>
          <w:bCs/>
          <w:sz w:val="24"/>
          <w:szCs w:val="24"/>
        </w:rPr>
      </w:pPr>
    </w:p>
    <w:p w14:paraId="5F449B73" w14:textId="77777777" w:rsidR="005C4C04" w:rsidRDefault="005C4C04" w:rsidP="00D754E1">
      <w:pPr>
        <w:spacing w:after="0" w:line="240" w:lineRule="auto"/>
        <w:rPr>
          <w:rFonts w:ascii="Times New Roman" w:eastAsia="Times New Roman" w:hAnsi="Times New Roman" w:cs="Times New Roman"/>
          <w:b/>
          <w:bCs/>
          <w:sz w:val="24"/>
          <w:szCs w:val="24"/>
        </w:rPr>
      </w:pPr>
    </w:p>
    <w:p w14:paraId="660C81B0" w14:textId="77777777" w:rsidR="00B80CE0" w:rsidRPr="00211821" w:rsidRDefault="00B80CE0" w:rsidP="00D754E1">
      <w:pPr>
        <w:spacing w:after="0" w:line="240" w:lineRule="auto"/>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1. Bendrieji duomenys</w:t>
      </w:r>
    </w:p>
    <w:p w14:paraId="6672B081"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Kodas</w:t>
      </w:r>
    </w:p>
    <w:p w14:paraId="58EA315C"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Adresas</w:t>
      </w:r>
    </w:p>
    <w:p w14:paraId="2B7470DD"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Miestas ir pašto indeksas</w:t>
      </w:r>
    </w:p>
    <w:p w14:paraId="2D1A8AFB"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Telefonas (su tarpmiestiniu kodu)</w:t>
      </w:r>
    </w:p>
    <w:p w14:paraId="6CC34687"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Elektroninis paštas</w:t>
      </w:r>
    </w:p>
    <w:p w14:paraId="1A75A55A" w14:textId="77777777" w:rsidR="00B80CE0" w:rsidRPr="00211821" w:rsidRDefault="00B80CE0" w:rsidP="00D754E1">
      <w:pPr>
        <w:spacing w:after="0" w:line="240" w:lineRule="auto"/>
        <w:rPr>
          <w:rFonts w:ascii="Times New Roman" w:eastAsia="Times New Roman" w:hAnsi="Times New Roman" w:cs="Times New Roman"/>
          <w:sz w:val="24"/>
          <w:szCs w:val="24"/>
        </w:rPr>
      </w:pPr>
      <w:r w:rsidRPr="00211821">
        <w:rPr>
          <w:rFonts w:ascii="Times New Roman" w:eastAsia="Times New Roman" w:hAnsi="Times New Roman" w:cs="Times New Roman"/>
          <w:sz w:val="24"/>
          <w:szCs w:val="24"/>
        </w:rPr>
        <w:t>Interneto puslapis</w:t>
      </w:r>
    </w:p>
    <w:p w14:paraId="2E552E5C" w14:textId="77777777" w:rsidR="00B80CE0" w:rsidRPr="00211821" w:rsidRDefault="009737B9" w:rsidP="00D754E1">
      <w:pPr>
        <w:spacing w:after="0" w:line="240" w:lineRule="auto"/>
        <w:rPr>
          <w:rFonts w:ascii="Times New Roman" w:eastAsia="Times New Roman" w:hAnsi="Times New Roman" w:cs="Times New Roman"/>
          <w:b/>
          <w:bCs/>
          <w:sz w:val="24"/>
          <w:szCs w:val="24"/>
        </w:rPr>
      </w:pPr>
      <w:r w:rsidRPr="00211821">
        <w:rPr>
          <w:rFonts w:ascii="Times New Roman" w:eastAsia="Times New Roman" w:hAnsi="Times New Roman" w:cs="Times New Roman"/>
          <w:sz w:val="24"/>
          <w:szCs w:val="24"/>
        </w:rPr>
        <w:t>Į</w:t>
      </w:r>
      <w:r w:rsidR="00B80CE0" w:rsidRPr="00211821">
        <w:rPr>
          <w:rFonts w:ascii="Times New Roman" w:eastAsia="Times New Roman" w:hAnsi="Times New Roman" w:cs="Times New Roman"/>
          <w:sz w:val="24"/>
          <w:szCs w:val="24"/>
        </w:rPr>
        <w:t>monės, kuri teikia paraišką, kategorija</w:t>
      </w:r>
      <w:r w:rsidR="00B80CE0" w:rsidRPr="00211821">
        <w:rPr>
          <w:rFonts w:ascii="Times New Roman" w:eastAsia="Times New Roman" w:hAnsi="Times New Roman" w:cs="Times New Roman"/>
          <w:sz w:val="24"/>
          <w:szCs w:val="24"/>
          <w:vertAlign w:val="superscript"/>
        </w:rPr>
        <w:footnoteReference w:id="1"/>
      </w:r>
    </w:p>
    <w:p w14:paraId="14E04FE6" w14:textId="77777777" w:rsidR="00B80CE0" w:rsidRPr="00211821" w:rsidRDefault="00B80CE0" w:rsidP="00D754E1">
      <w:pPr>
        <w:spacing w:after="0" w:line="240" w:lineRule="auto"/>
        <w:rPr>
          <w:rFonts w:ascii="Times New Roman" w:eastAsia="Times New Roman" w:hAnsi="Times New Roman" w:cs="Times New Roman"/>
          <w:b/>
          <w:bCs/>
          <w:sz w:val="24"/>
          <w:szCs w:val="24"/>
        </w:rPr>
      </w:pPr>
    </w:p>
    <w:tbl>
      <w:tblPr>
        <w:tblW w:w="0" w:type="auto"/>
        <w:tblLayout w:type="fixed"/>
        <w:tblLook w:val="0000" w:firstRow="0" w:lastRow="0" w:firstColumn="0" w:lastColumn="0" w:noHBand="0" w:noVBand="0"/>
      </w:tblPr>
      <w:tblGrid>
        <w:gridCol w:w="9828"/>
      </w:tblGrid>
      <w:tr w:rsidR="00B80CE0" w:rsidRPr="00211821" w14:paraId="05080DB8" w14:textId="77777777" w:rsidTr="005B425D">
        <w:tc>
          <w:tcPr>
            <w:tcW w:w="9828" w:type="dxa"/>
          </w:tcPr>
          <w:p w14:paraId="7C65E12D" w14:textId="77777777" w:rsidR="00B80CE0" w:rsidRPr="00211821" w:rsidRDefault="00B80CE0" w:rsidP="00D754E1">
            <w:pPr>
              <w:spacing w:after="0" w:line="240" w:lineRule="auto"/>
              <w:jc w:val="both"/>
              <w:rPr>
                <w:rFonts w:ascii="Times New Roman" w:eastAsia="Times New Roman" w:hAnsi="Times New Roman" w:cs="Times New Roman"/>
                <w:b/>
                <w:bCs/>
                <w:sz w:val="24"/>
                <w:szCs w:val="24"/>
              </w:rPr>
            </w:pPr>
            <w:r w:rsidRPr="00211821">
              <w:rPr>
                <w:rFonts w:ascii="Times New Roman" w:eastAsia="Times New Roman" w:hAnsi="Times New Roman" w:cs="Times New Roman"/>
                <w:b/>
                <w:bCs/>
                <w:sz w:val="24"/>
                <w:szCs w:val="24"/>
              </w:rPr>
              <w:t>2. Informacija apie pareiškėją</w:t>
            </w:r>
          </w:p>
          <w:p w14:paraId="6B7C6525" w14:textId="77777777" w:rsidR="00B80CE0" w:rsidRPr="00B67768" w:rsidRDefault="00B80CE0" w:rsidP="00D754E1">
            <w:pPr>
              <w:spacing w:after="0" w:line="240" w:lineRule="auto"/>
              <w:jc w:val="both"/>
              <w:rPr>
                <w:rFonts w:ascii="Times New Roman" w:eastAsia="Times New Roman" w:hAnsi="Times New Roman" w:cs="Times New Roman"/>
                <w:sz w:val="24"/>
                <w:szCs w:val="24"/>
              </w:rPr>
            </w:pPr>
            <w:r w:rsidRPr="00B67768">
              <w:rPr>
                <w:rFonts w:ascii="Times New Roman" w:eastAsia="Times New Roman" w:hAnsi="Times New Roman" w:cs="Times New Roman"/>
                <w:sz w:val="24"/>
                <w:szCs w:val="24"/>
              </w:rPr>
              <w:t>Darbuotojų skaičius</w:t>
            </w:r>
          </w:p>
          <w:p w14:paraId="473A0099" w14:textId="77777777" w:rsidR="00B80CE0" w:rsidRPr="00B67768" w:rsidRDefault="00B80CE0" w:rsidP="00D754E1">
            <w:pPr>
              <w:spacing w:after="0" w:line="240" w:lineRule="auto"/>
              <w:jc w:val="both"/>
              <w:rPr>
                <w:rFonts w:ascii="Times New Roman" w:eastAsia="Times New Roman" w:hAnsi="Times New Roman" w:cs="Times New Roman"/>
                <w:sz w:val="24"/>
                <w:szCs w:val="24"/>
              </w:rPr>
            </w:pPr>
            <w:r w:rsidRPr="00B67768">
              <w:rPr>
                <w:rFonts w:ascii="Times New Roman" w:eastAsia="Times New Roman" w:hAnsi="Times New Roman" w:cs="Times New Roman"/>
                <w:sz w:val="24"/>
                <w:szCs w:val="24"/>
              </w:rPr>
              <w:t>Veiklos apibūdinimas</w:t>
            </w:r>
          </w:p>
          <w:p w14:paraId="1735C660" w14:textId="77777777" w:rsidR="00B80CE0" w:rsidRPr="00211821" w:rsidRDefault="00B80CE0" w:rsidP="00D754E1">
            <w:pPr>
              <w:spacing w:after="0" w:line="240" w:lineRule="auto"/>
              <w:jc w:val="both"/>
              <w:rPr>
                <w:rFonts w:ascii="Times New Roman" w:eastAsia="Times New Roman" w:hAnsi="Times New Roman" w:cs="Times New Roman"/>
                <w:sz w:val="24"/>
                <w:szCs w:val="24"/>
              </w:rPr>
            </w:pPr>
            <w:r w:rsidRPr="00B67768">
              <w:rPr>
                <w:rFonts w:ascii="Times New Roman" w:eastAsia="Times New Roman" w:hAnsi="Times New Roman" w:cs="Times New Roman"/>
                <w:sz w:val="24"/>
                <w:szCs w:val="24"/>
              </w:rPr>
              <w:t>Kontaktinis asmuo (vardas, pavardė, elektroninis paštas, telefonas)</w:t>
            </w:r>
          </w:p>
        </w:tc>
      </w:tr>
    </w:tbl>
    <w:p w14:paraId="21031234" w14:textId="77777777" w:rsidR="00B80CE0" w:rsidRPr="00211821" w:rsidRDefault="00B80CE0" w:rsidP="00D754E1">
      <w:pPr>
        <w:spacing w:after="0" w:line="240" w:lineRule="auto"/>
        <w:rPr>
          <w:rFonts w:ascii="Times New Roman" w:eastAsia="Times New Roman" w:hAnsi="Times New Roman" w:cs="Times New Roman"/>
          <w:sz w:val="24"/>
          <w:szCs w:val="24"/>
        </w:rPr>
      </w:pPr>
    </w:p>
    <w:p w14:paraId="0DDE1DE0" w14:textId="77777777" w:rsidR="00B80CE0" w:rsidRPr="00211821" w:rsidRDefault="00B80CE0" w:rsidP="00D754E1">
      <w:pPr>
        <w:spacing w:after="0" w:line="240" w:lineRule="auto"/>
        <w:jc w:val="both"/>
        <w:rPr>
          <w:rFonts w:ascii="Times New Roman" w:eastAsia="Times New Roman" w:hAnsi="Times New Roman" w:cs="Times New Roman"/>
          <w:b/>
          <w:sz w:val="24"/>
          <w:szCs w:val="24"/>
        </w:rPr>
      </w:pPr>
    </w:p>
    <w:p w14:paraId="1D2CCAB5" w14:textId="77777777" w:rsidR="004B19FE" w:rsidRPr="00211821" w:rsidRDefault="004B19FE" w:rsidP="00D754E1">
      <w:pPr>
        <w:spacing w:after="0" w:line="240" w:lineRule="auto"/>
        <w:jc w:val="both"/>
        <w:rPr>
          <w:rFonts w:ascii="Times New Roman" w:eastAsia="Times New Roman" w:hAnsi="Times New Roman" w:cs="Times New Roman"/>
          <w:b/>
          <w:sz w:val="24"/>
          <w:szCs w:val="24"/>
        </w:rPr>
        <w:sectPr w:rsidR="004B19FE" w:rsidRPr="00211821" w:rsidSect="00B6582F">
          <w:headerReference w:type="even" r:id="rId8"/>
          <w:headerReference w:type="default" r:id="rId9"/>
          <w:footerReference w:type="even" r:id="rId10"/>
          <w:footerReference w:type="default" r:id="rId11"/>
          <w:headerReference w:type="first" r:id="rId12"/>
          <w:footerReference w:type="first" r:id="rId13"/>
          <w:pgSz w:w="11906" w:h="16838"/>
          <w:pgMar w:top="1701" w:right="567" w:bottom="1134" w:left="1701" w:header="567" w:footer="567" w:gutter="0"/>
          <w:cols w:space="1296"/>
          <w:titlePg/>
          <w:docGrid w:linePitch="360"/>
        </w:sectPr>
      </w:pPr>
    </w:p>
    <w:p w14:paraId="1F313CD4" w14:textId="77777777" w:rsidR="00300017" w:rsidRPr="004F6499" w:rsidRDefault="00300017" w:rsidP="00300017">
      <w:pPr>
        <w:spacing w:after="0" w:line="240" w:lineRule="auto"/>
        <w:jc w:val="both"/>
        <w:rPr>
          <w:rFonts w:ascii="Times New Roman" w:hAnsi="Times New Roman" w:cs="Times New Roman"/>
          <w:sz w:val="24"/>
          <w:szCs w:val="24"/>
        </w:rPr>
      </w:pPr>
      <w:r w:rsidRPr="004F6499">
        <w:rPr>
          <w:rFonts w:ascii="Times New Roman" w:hAnsi="Times New Roman" w:cs="Times New Roman"/>
          <w:b/>
          <w:bCs/>
          <w:sz w:val="24"/>
          <w:szCs w:val="24"/>
        </w:rPr>
        <w:lastRenderedPageBreak/>
        <w:t>ISO 26000 standartas yra esmines socialinės atsakomybės sritis apimantis standartas</w:t>
      </w:r>
      <w:r w:rsidRPr="004F6499">
        <w:rPr>
          <w:rFonts w:ascii="Times New Roman" w:hAnsi="Times New Roman" w:cs="Times New Roman"/>
          <w:sz w:val="24"/>
          <w:szCs w:val="24"/>
        </w:rPr>
        <w:t>, pateikiantis rekomendacijas organizacijos valdymo, žmogaus teisių, darbo praktikos, aplinkos, sąžiningos veiklos praktikos, vartotojų klausimų, bendruomenės įtraukimo ir plėtros srityse.</w:t>
      </w:r>
    </w:p>
    <w:p w14:paraId="3EF74F6E" w14:textId="77777777" w:rsidR="00300017" w:rsidRPr="004F6499" w:rsidRDefault="00300017" w:rsidP="00300017">
      <w:pPr>
        <w:spacing w:after="0" w:line="240" w:lineRule="auto"/>
        <w:jc w:val="both"/>
        <w:rPr>
          <w:rFonts w:ascii="Times New Roman" w:hAnsi="Times New Roman" w:cs="Times New Roman"/>
          <w:sz w:val="24"/>
          <w:szCs w:val="24"/>
        </w:rPr>
      </w:pPr>
    </w:p>
    <w:p w14:paraId="30AF1491" w14:textId="77777777" w:rsidR="00300017" w:rsidRPr="004F6499" w:rsidRDefault="00300017" w:rsidP="00300017">
      <w:pPr>
        <w:spacing w:after="0" w:line="240" w:lineRule="auto"/>
        <w:jc w:val="both"/>
        <w:rPr>
          <w:rFonts w:ascii="Times New Roman" w:hAnsi="Times New Roman" w:cs="Times New Roman"/>
          <w:sz w:val="24"/>
          <w:szCs w:val="24"/>
        </w:rPr>
      </w:pPr>
      <w:r w:rsidRPr="004F6499">
        <w:rPr>
          <w:rFonts w:ascii="Times New Roman" w:hAnsi="Times New Roman" w:cs="Times New Roman"/>
          <w:b/>
          <w:bCs/>
          <w:sz w:val="24"/>
          <w:szCs w:val="24"/>
        </w:rPr>
        <w:t>Šis standartas, be kita ko, rekomenduoja</w:t>
      </w:r>
      <w:r w:rsidRPr="004F6499">
        <w:rPr>
          <w:rFonts w:ascii="Times New Roman" w:hAnsi="Times New Roman" w:cs="Times New Roman"/>
          <w:sz w:val="24"/>
          <w:szCs w:val="24"/>
        </w:rPr>
        <w:t xml:space="preserve">: </w:t>
      </w:r>
    </w:p>
    <w:p w14:paraId="47B4BDD7" w14:textId="77777777" w:rsidR="00300017" w:rsidRPr="004F6499" w:rsidRDefault="00B1305E" w:rsidP="00300017">
      <w:pPr>
        <w:numPr>
          <w:ilvl w:val="0"/>
          <w:numId w:val="4"/>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Vystyti strategiją ir tikslus, atspindinčius SA įsipareigojimus; rodyti vadovybės įsipareigojimą ir atskaitomybę; kurti kultūrą, kurioje taikomi SA principai; efektyviai naudoti išteklius; derinti organizacijos ir suinteresuotų šalių poreikius;</w:t>
      </w:r>
    </w:p>
    <w:p w14:paraId="7BE3BFA9" w14:textId="77777777" w:rsidR="00300017" w:rsidRPr="004F6499" w:rsidRDefault="00B1305E" w:rsidP="00300017">
      <w:pPr>
        <w:numPr>
          <w:ilvl w:val="0"/>
          <w:numId w:val="4"/>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Tiekti produktus ir paslaugas, kurios yra saugios naudotojams, jų nuosavybei ir aplinkai; įvertinti sveikatos ir saugos įstatymų, reglamentų, standartų ir kitų specifikacijų pakankamumą sprendžiant su sveikatos ir saugos aspektais susijusius klausimus; kuriant produktą vengti kenksmingų cheminių medžiagų;</w:t>
      </w:r>
    </w:p>
    <w:p w14:paraId="6B3CBF70" w14:textId="77777777" w:rsidR="00300017" w:rsidRPr="004F6499" w:rsidRDefault="00B1305E" w:rsidP="00300017">
      <w:pPr>
        <w:numPr>
          <w:ilvl w:val="0"/>
          <w:numId w:val="4"/>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Konsultuotis su bendruomenei atstovaujančiomis grupėmis; remti kultūrines veiklas, vertinti vietines kultūras ir tradicijas; dalyvauti vietinėse ir nacionalinėse gebėjimų lavinimo programose; ypatingą dėmesį skirti pažeidžiamų grupių įsidarbinimui ir gebėjimų formavimui; skatinti sveiką gyvenimo būdą, neskatinti nesveikų produktų ar medžiagų vartojimo;</w:t>
      </w:r>
    </w:p>
    <w:p w14:paraId="14890E12" w14:textId="77777777" w:rsidR="00300017" w:rsidRPr="004F6499" w:rsidRDefault="00B1305E" w:rsidP="00300017">
      <w:pPr>
        <w:numPr>
          <w:ilvl w:val="0"/>
          <w:numId w:val="4"/>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Nekurti santykių su partneriais, kurie pažeidžia žmogaus teises vykdomo darbo kontekste; nediskriminuoti darbuotojų, partnerių, klientų, suinteresuotų šalių, narių ir visų kitų, su kuo yra susijusi ir kam daro poveikį;</w:t>
      </w:r>
    </w:p>
    <w:p w14:paraId="68ED8F0B" w14:textId="77777777" w:rsidR="00300017" w:rsidRPr="004F6499" w:rsidRDefault="00B1305E" w:rsidP="00300017">
      <w:pPr>
        <w:numPr>
          <w:ilvl w:val="0"/>
          <w:numId w:val="4"/>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Suteikti orias darbo sąlygas (darbo užmokestis, atlyginimas už viršvalandžius, darbo valandos, poilsis, mokamos kasmetinės atostogos, sveikata ir darbo sauga, motinystės apsauga, šeimos ir darbo įsipareigojimų derinimas); mokėti vienodą atlygį už tos pačios vertės darbą; netrukdyti darbuotojams dalyvauti kolektyvinėse derybose; suteikti galimybę visiems darbuotojams ugdyti savo gebėjimus, mokytis, daryti karjerą; sukurti programas, kurios prisideda prie sveikatos gerinimo ir gerovės didinimo;</w:t>
      </w:r>
    </w:p>
    <w:p w14:paraId="7C959646" w14:textId="77777777" w:rsidR="00300017" w:rsidRPr="004F6499" w:rsidRDefault="00B1305E" w:rsidP="00300017">
      <w:pPr>
        <w:numPr>
          <w:ilvl w:val="0"/>
          <w:numId w:val="4"/>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Nustatyti savo sprendimų ir veiklų aspektus ir poveikius aplinkai; diegti priemones, kuriomis palaipsniui mažinama tarša ir neigiamas poveikis aplinkai; viešai atskleisti reikšmingus naudojamų ir išskiriamų toksiškų ir pavojingų medžiagų kiekius;</w:t>
      </w:r>
    </w:p>
    <w:p w14:paraId="11B2F03F" w14:textId="77777777" w:rsidR="00E77825" w:rsidRPr="004F6499" w:rsidRDefault="00B1305E" w:rsidP="00300017">
      <w:pPr>
        <w:numPr>
          <w:ilvl w:val="0"/>
          <w:numId w:val="4"/>
        </w:numPr>
        <w:spacing w:after="0" w:line="240" w:lineRule="auto"/>
        <w:contextualSpacing/>
        <w:jc w:val="both"/>
        <w:rPr>
          <w:rFonts w:ascii="Times New Roman" w:hAnsi="Times New Roman" w:cs="Times New Roman"/>
          <w:sz w:val="24"/>
          <w:szCs w:val="24"/>
        </w:rPr>
      </w:pPr>
      <w:r w:rsidRPr="004F6499">
        <w:rPr>
          <w:rFonts w:ascii="Times New Roman" w:hAnsi="Times New Roman" w:cs="Times New Roman"/>
          <w:sz w:val="24"/>
          <w:szCs w:val="24"/>
        </w:rPr>
        <w:t>Nustatyti korupcijos keliamas rizikas, įdiegti politikas ir praktikas, kurios naikina korupciją ir turto prievartavimą; didinti darbuotojų, jų atstovų, rangovų, tiekėjų sąmoningumą korupcijos ir jos prevencijos klausimais, konkurencijos įstatymų laikymosi, konkurencijos svarbos klausimais; užtikrinti, kad darbuotojams ir jų atstovams būtų mokamas tinkamas ir tik už teisėtas paslaugas atlyginantis darbo užmokestis; sukurti efektyvią kovos su korupcija sistemą.</w:t>
      </w:r>
    </w:p>
    <w:p w14:paraId="214C8607" w14:textId="77777777" w:rsidR="00300017" w:rsidRDefault="00300017" w:rsidP="00D754E1">
      <w:pPr>
        <w:spacing w:after="0" w:line="240" w:lineRule="auto"/>
        <w:jc w:val="both"/>
        <w:rPr>
          <w:rFonts w:ascii="Times New Roman" w:eastAsia="Times New Roman" w:hAnsi="Times New Roman" w:cs="Times New Roman"/>
          <w:b/>
          <w:sz w:val="24"/>
          <w:szCs w:val="24"/>
        </w:rPr>
      </w:pPr>
    </w:p>
    <w:p w14:paraId="1A894538" w14:textId="77777777" w:rsidR="00300017" w:rsidRDefault="00300017" w:rsidP="00D754E1">
      <w:pPr>
        <w:spacing w:after="0" w:line="240" w:lineRule="auto"/>
        <w:jc w:val="both"/>
        <w:rPr>
          <w:rFonts w:ascii="Times New Roman" w:eastAsia="Times New Roman" w:hAnsi="Times New Roman" w:cs="Times New Roman"/>
          <w:b/>
          <w:sz w:val="24"/>
          <w:szCs w:val="24"/>
        </w:rPr>
      </w:pPr>
    </w:p>
    <w:p w14:paraId="5A693B4C" w14:textId="0FBE81E1" w:rsidR="00B80CE0" w:rsidRPr="00211821" w:rsidRDefault="00B80CE0" w:rsidP="00D754E1">
      <w:pPr>
        <w:spacing w:after="0" w:line="240" w:lineRule="auto"/>
        <w:jc w:val="both"/>
        <w:rPr>
          <w:rFonts w:ascii="Times New Roman" w:eastAsia="Times New Roman" w:hAnsi="Times New Roman" w:cs="Times New Roman"/>
          <w:b/>
          <w:sz w:val="24"/>
          <w:szCs w:val="24"/>
        </w:rPr>
      </w:pPr>
      <w:r w:rsidRPr="00211821">
        <w:rPr>
          <w:rFonts w:ascii="Times New Roman" w:eastAsia="Times New Roman" w:hAnsi="Times New Roman" w:cs="Times New Roman"/>
          <w:b/>
          <w:sz w:val="24"/>
          <w:szCs w:val="24"/>
        </w:rPr>
        <w:t>3. Įmonių socialinės atsakomybės (toliau – ĮSA) veiklų ir (ar) iniciatyvų, susijusių su nominacija</w:t>
      </w:r>
      <w:r w:rsidRPr="00211821">
        <w:rPr>
          <w:rFonts w:ascii="Times New Roman" w:eastAsia="Times New Roman" w:hAnsi="Times New Roman" w:cs="Times New Roman"/>
          <w:b/>
          <w:sz w:val="24"/>
          <w:szCs w:val="24"/>
          <w:vertAlign w:val="superscript"/>
        </w:rPr>
        <w:footnoteReference w:id="2"/>
      </w:r>
      <w:r w:rsidRPr="00211821">
        <w:rPr>
          <w:rFonts w:ascii="Times New Roman" w:eastAsia="Times New Roman" w:hAnsi="Times New Roman" w:cs="Times New Roman"/>
          <w:b/>
          <w:sz w:val="24"/>
          <w:szCs w:val="24"/>
        </w:rPr>
        <w:t xml:space="preserve">, kuriai teikiama paraiška, </w:t>
      </w:r>
      <w:r w:rsidR="00E13BB3">
        <w:rPr>
          <w:rFonts w:ascii="Times New Roman" w:eastAsia="Times New Roman" w:hAnsi="Times New Roman" w:cs="Times New Roman"/>
          <w:b/>
          <w:sz w:val="24"/>
          <w:szCs w:val="24"/>
        </w:rPr>
        <w:t>apibūdinimas pagal</w:t>
      </w:r>
      <w:r w:rsidRPr="00211821">
        <w:rPr>
          <w:rFonts w:ascii="Times New Roman" w:eastAsia="Times New Roman" w:hAnsi="Times New Roman" w:cs="Times New Roman"/>
          <w:b/>
          <w:sz w:val="24"/>
          <w:szCs w:val="24"/>
        </w:rPr>
        <w:t xml:space="preserve"> vertinimo kriterijus</w:t>
      </w:r>
    </w:p>
    <w:p w14:paraId="1214BFA2" w14:textId="77777777" w:rsidR="000D4FA5" w:rsidRDefault="000D4FA5" w:rsidP="00D754E1">
      <w:pPr>
        <w:spacing w:after="0" w:line="240" w:lineRule="auto"/>
        <w:rPr>
          <w:rFonts w:ascii="Times New Roman" w:hAnsi="Times New Roman" w:cs="Times New Roman"/>
          <w:sz w:val="24"/>
          <w:szCs w:val="24"/>
        </w:rPr>
      </w:pPr>
    </w:p>
    <w:p w14:paraId="41086858" w14:textId="77777777" w:rsidR="000D4FA5" w:rsidRDefault="000D4FA5" w:rsidP="00D754E1">
      <w:pPr>
        <w:spacing w:after="0" w:line="240" w:lineRule="auto"/>
        <w:rPr>
          <w:rFonts w:ascii="Times New Roman" w:hAnsi="Times New Roman" w:cs="Times New Roman"/>
          <w:sz w:val="24"/>
          <w:szCs w:val="24"/>
        </w:rPr>
      </w:pPr>
    </w:p>
    <w:tbl>
      <w:tblPr>
        <w:tblStyle w:val="TableGrid"/>
        <w:tblW w:w="15134" w:type="dxa"/>
        <w:tblLayout w:type="fixed"/>
        <w:tblLook w:val="04A0" w:firstRow="1" w:lastRow="0" w:firstColumn="1" w:lastColumn="0" w:noHBand="0" w:noVBand="1"/>
      </w:tblPr>
      <w:tblGrid>
        <w:gridCol w:w="5807"/>
        <w:gridCol w:w="6662"/>
        <w:gridCol w:w="1389"/>
        <w:gridCol w:w="1276"/>
      </w:tblGrid>
      <w:tr w:rsidR="001A42A1" w14:paraId="729E949E" w14:textId="77777777" w:rsidTr="003072D0">
        <w:tc>
          <w:tcPr>
            <w:tcW w:w="15134" w:type="dxa"/>
            <w:gridSpan w:val="4"/>
          </w:tcPr>
          <w:p w14:paraId="1A27DC0A" w14:textId="62BA9D08" w:rsidR="001F57DE" w:rsidRDefault="007A0CBC" w:rsidP="0090123A">
            <w:pPr>
              <w:jc w:val="both"/>
              <w:rPr>
                <w:rFonts w:ascii="Times New Roman" w:hAnsi="Times New Roman" w:cs="Times New Roman"/>
                <w:sz w:val="24"/>
                <w:szCs w:val="24"/>
                <w:lang w:bidi="lt-LT"/>
              </w:rPr>
            </w:pPr>
            <w:r>
              <w:rPr>
                <w:rFonts w:ascii="Times New Roman" w:hAnsi="Times New Roman" w:cs="Times New Roman"/>
                <w:sz w:val="24"/>
                <w:szCs w:val="24"/>
                <w:lang w:bidi="lt-LT"/>
              </w:rPr>
              <w:lastRenderedPageBreak/>
              <w:t xml:space="preserve">Kaip nurodo Europos Sąjungos Tarybos Generalinio sekretoriato paskelbta 2021–2024 metų Įvairovės ir </w:t>
            </w:r>
            <w:proofErr w:type="spellStart"/>
            <w:r>
              <w:rPr>
                <w:rFonts w:ascii="Times New Roman" w:hAnsi="Times New Roman" w:cs="Times New Roman"/>
                <w:sz w:val="24"/>
                <w:szCs w:val="24"/>
                <w:lang w:bidi="lt-LT"/>
              </w:rPr>
              <w:t>įtraukties</w:t>
            </w:r>
            <w:proofErr w:type="spellEnd"/>
            <w:r>
              <w:rPr>
                <w:rFonts w:ascii="Times New Roman" w:hAnsi="Times New Roman" w:cs="Times New Roman"/>
                <w:sz w:val="24"/>
                <w:szCs w:val="24"/>
                <w:lang w:bidi="lt-LT"/>
              </w:rPr>
              <w:t xml:space="preserve"> strategija, į</w:t>
            </w:r>
            <w:r w:rsidR="001F57DE" w:rsidRPr="001F57DE">
              <w:rPr>
                <w:rFonts w:ascii="Times New Roman" w:hAnsi="Times New Roman" w:cs="Times New Roman"/>
                <w:sz w:val="24"/>
                <w:szCs w:val="24"/>
                <w:lang w:bidi="lt-LT"/>
              </w:rPr>
              <w:t>vairovė turi daugybę aspektų. Ji apima visus žmonių geografinių, demografinių ypatumų ir tapatybės skirtumus.</w:t>
            </w:r>
            <w:r w:rsidR="00087407">
              <w:rPr>
                <w:rFonts w:ascii="Times New Roman" w:hAnsi="Times New Roman" w:cs="Times New Roman"/>
                <w:sz w:val="24"/>
                <w:szCs w:val="24"/>
                <w:lang w:bidi="lt-LT"/>
              </w:rPr>
              <w:t xml:space="preserve"> </w:t>
            </w:r>
            <w:r w:rsidR="00087407" w:rsidRPr="00087407">
              <w:rPr>
                <w:rFonts w:ascii="Times New Roman" w:hAnsi="Times New Roman" w:cs="Times New Roman"/>
                <w:sz w:val="24"/>
                <w:szCs w:val="24"/>
                <w:lang w:bidi="lt-LT"/>
              </w:rPr>
              <w:t>Lygybės principas atspindi etikos vertybes, kuriomis grindžiami pagrindiniai vertybėmis grindžiamos organizacijos</w:t>
            </w:r>
            <w:r w:rsidR="00087407">
              <w:rPr>
                <w:rFonts w:ascii="Times New Roman" w:hAnsi="Times New Roman" w:cs="Times New Roman"/>
                <w:sz w:val="24"/>
                <w:szCs w:val="24"/>
                <w:lang w:bidi="lt-LT"/>
              </w:rPr>
              <w:t xml:space="preserve"> </w:t>
            </w:r>
            <w:r w:rsidR="00087407" w:rsidRPr="00087407">
              <w:rPr>
                <w:rFonts w:ascii="Times New Roman" w:hAnsi="Times New Roman" w:cs="Times New Roman"/>
                <w:sz w:val="24"/>
                <w:szCs w:val="24"/>
                <w:lang w:bidi="lt-LT"/>
              </w:rPr>
              <w:t xml:space="preserve">principai. </w:t>
            </w:r>
            <w:r w:rsidR="00087407">
              <w:rPr>
                <w:rFonts w:ascii="Times New Roman" w:hAnsi="Times New Roman" w:cs="Times New Roman"/>
                <w:sz w:val="24"/>
                <w:szCs w:val="24"/>
                <w:lang w:bidi="lt-LT"/>
              </w:rPr>
              <w:t>K</w:t>
            </w:r>
            <w:r w:rsidR="00087407" w:rsidRPr="00087407">
              <w:rPr>
                <w:rFonts w:ascii="Times New Roman" w:hAnsi="Times New Roman" w:cs="Times New Roman"/>
                <w:sz w:val="24"/>
                <w:szCs w:val="24"/>
                <w:lang w:bidi="lt-LT"/>
              </w:rPr>
              <w:t xml:space="preserve">uo labiau įvairialypė ir </w:t>
            </w:r>
            <w:proofErr w:type="spellStart"/>
            <w:r w:rsidR="00087407" w:rsidRPr="00087407">
              <w:rPr>
                <w:rFonts w:ascii="Times New Roman" w:hAnsi="Times New Roman" w:cs="Times New Roman"/>
                <w:sz w:val="24"/>
                <w:szCs w:val="24"/>
                <w:lang w:bidi="lt-LT"/>
              </w:rPr>
              <w:t>įtraukesnė</w:t>
            </w:r>
            <w:proofErr w:type="spellEnd"/>
            <w:r w:rsidR="00087407" w:rsidRPr="00087407">
              <w:rPr>
                <w:rFonts w:ascii="Times New Roman" w:hAnsi="Times New Roman" w:cs="Times New Roman"/>
                <w:sz w:val="24"/>
                <w:szCs w:val="24"/>
                <w:lang w:bidi="lt-LT"/>
              </w:rPr>
              <w:t xml:space="preserve"> organizacija, tuo geresni jos veiklos rezultatai ir tuo novatoriškesnė jos kultūra. </w:t>
            </w:r>
            <w:r w:rsidR="00087407">
              <w:rPr>
                <w:rFonts w:ascii="Times New Roman" w:hAnsi="Times New Roman" w:cs="Times New Roman"/>
                <w:sz w:val="24"/>
                <w:szCs w:val="24"/>
                <w:lang w:bidi="lt-LT"/>
              </w:rPr>
              <w:t>M</w:t>
            </w:r>
            <w:r w:rsidR="00087407" w:rsidRPr="00087407">
              <w:rPr>
                <w:rFonts w:ascii="Times New Roman" w:hAnsi="Times New Roman" w:cs="Times New Roman"/>
                <w:sz w:val="24"/>
                <w:szCs w:val="24"/>
                <w:lang w:bidi="lt-LT"/>
              </w:rPr>
              <w:t xml:space="preserve">oksliniai tyrimai rodo, kad problemas sprendžiančių komandų, sudarytų iš įvairių gyventojų grupių intelektualių asmenų, veiklos rezultatai yra geresni nei komandų, sudarytų iš asmenų, kurie įvertinti kaip pasiekę geriausius veiklos rezultatus, bet priklauso homogeniškai grupei, veiklos rezultatai. </w:t>
            </w:r>
            <w:r w:rsidR="00087407">
              <w:rPr>
                <w:rFonts w:ascii="Times New Roman" w:hAnsi="Times New Roman" w:cs="Times New Roman"/>
                <w:sz w:val="24"/>
                <w:szCs w:val="24"/>
                <w:lang w:bidi="lt-LT"/>
              </w:rPr>
              <w:t>O</w:t>
            </w:r>
            <w:r w:rsidR="00087407" w:rsidRPr="00087407">
              <w:rPr>
                <w:rFonts w:ascii="Times New Roman" w:hAnsi="Times New Roman" w:cs="Times New Roman"/>
                <w:sz w:val="24"/>
                <w:szCs w:val="24"/>
                <w:lang w:bidi="lt-LT"/>
              </w:rPr>
              <w:t xml:space="preserve">rganizacijos, ugdydamos </w:t>
            </w:r>
            <w:proofErr w:type="spellStart"/>
            <w:r w:rsidR="00087407" w:rsidRPr="00087407">
              <w:rPr>
                <w:rFonts w:ascii="Times New Roman" w:hAnsi="Times New Roman" w:cs="Times New Roman"/>
                <w:sz w:val="24"/>
                <w:szCs w:val="24"/>
                <w:lang w:bidi="lt-LT"/>
              </w:rPr>
              <w:t>įtrauktį</w:t>
            </w:r>
            <w:proofErr w:type="spellEnd"/>
            <w:r w:rsidR="00087407" w:rsidRPr="00087407">
              <w:rPr>
                <w:rFonts w:ascii="Times New Roman" w:hAnsi="Times New Roman" w:cs="Times New Roman"/>
                <w:sz w:val="24"/>
                <w:szCs w:val="24"/>
                <w:lang w:bidi="lt-LT"/>
              </w:rPr>
              <w:t xml:space="preserve"> – puoselėdamos pagarbą ir priklausymo jausmą bei suteikdamos sąžiningas galimybes daryti karjerą organizacijoje, didina darbuotojų gerovę.</w:t>
            </w:r>
          </w:p>
          <w:p w14:paraId="29FB5360" w14:textId="77777777" w:rsidR="001F57DE" w:rsidRDefault="001F57DE" w:rsidP="0090123A">
            <w:pPr>
              <w:jc w:val="both"/>
              <w:rPr>
                <w:rFonts w:ascii="Times New Roman" w:hAnsi="Times New Roman" w:cs="Times New Roman"/>
                <w:sz w:val="24"/>
                <w:szCs w:val="24"/>
                <w:lang w:bidi="lt-LT"/>
              </w:rPr>
            </w:pPr>
          </w:p>
          <w:p w14:paraId="644D3421" w14:textId="06313CEF" w:rsidR="00E05DCE" w:rsidRDefault="00E05DCE" w:rsidP="0090123A">
            <w:pPr>
              <w:jc w:val="both"/>
              <w:rPr>
                <w:rFonts w:ascii="Times New Roman" w:hAnsi="Times New Roman" w:cs="Times New Roman"/>
                <w:sz w:val="24"/>
                <w:szCs w:val="24"/>
                <w:lang w:bidi="lt-LT"/>
              </w:rPr>
            </w:pPr>
            <w:r>
              <w:rPr>
                <w:rFonts w:ascii="Times New Roman" w:hAnsi="Times New Roman" w:cs="Times New Roman"/>
                <w:sz w:val="24"/>
                <w:szCs w:val="24"/>
                <w:lang w:bidi="lt-LT"/>
              </w:rPr>
              <w:t xml:space="preserve">Visiems asmenims turi būti užtikrintos lygios galimybės, nepriklausomai nuo </w:t>
            </w:r>
            <w:r w:rsidRPr="00E05DCE">
              <w:rPr>
                <w:rFonts w:ascii="Times New Roman" w:hAnsi="Times New Roman" w:cs="Times New Roman"/>
                <w:sz w:val="24"/>
                <w:szCs w:val="24"/>
                <w:lang w:bidi="lt-LT"/>
              </w:rPr>
              <w:t>lyties, rasės, tautybės, kalbos, kilmės, socialinės padėties, tikėjimo, įsitikinimų ar pažiūr</w:t>
            </w:r>
            <w:r>
              <w:rPr>
                <w:rFonts w:ascii="Times New Roman" w:hAnsi="Times New Roman" w:cs="Times New Roman"/>
                <w:sz w:val="24"/>
                <w:szCs w:val="24"/>
                <w:lang w:bidi="lt-LT"/>
              </w:rPr>
              <w:t>ų</w:t>
            </w:r>
            <w:r w:rsidR="00ED5170">
              <w:rPr>
                <w:rFonts w:ascii="Times New Roman" w:hAnsi="Times New Roman" w:cs="Times New Roman"/>
                <w:sz w:val="24"/>
                <w:szCs w:val="24"/>
                <w:lang w:bidi="lt-LT"/>
              </w:rPr>
              <w:t xml:space="preserve">, </w:t>
            </w:r>
            <w:r w:rsidR="00ED5170" w:rsidRPr="00ED5170">
              <w:rPr>
                <w:rFonts w:ascii="Times New Roman" w:hAnsi="Times New Roman" w:cs="Times New Roman"/>
                <w:bCs/>
                <w:sz w:val="24"/>
                <w:szCs w:val="24"/>
                <w:lang w:bidi="lt-LT"/>
              </w:rPr>
              <w:t>amžiaus, lytinės orientacijos, negalios, etninės priklausomybės, sveikatos būklės, santuokinės ir šeiminės padėties, narystės politinėje partijoje, profesinėje sąjungoje ar asociacijoje, religijos (išskyrus atvejus, kai darbuotojas dirba religinėse bendruomenėse, bendrijose ar centruose, jeigu reikalavimas darbuotojui dėl išpažįstamos religijos, tikėjimo ar įsitikinimų, atsižvelgiant į religinės bendruomenės, bendrijos ar centro etosą, yra įprastas, teisėtas ir pateisinamas), ketinimo turėti vaiką</w:t>
            </w:r>
            <w:r w:rsidR="00ED5170">
              <w:rPr>
                <w:rFonts w:ascii="Times New Roman" w:hAnsi="Times New Roman" w:cs="Times New Roman"/>
                <w:bCs/>
                <w:sz w:val="24"/>
                <w:szCs w:val="24"/>
                <w:lang w:bidi="lt-LT"/>
              </w:rPr>
              <w:t>.</w:t>
            </w:r>
          </w:p>
          <w:p w14:paraId="23BE078C" w14:textId="77777777" w:rsidR="00E05DCE" w:rsidRDefault="00E05DCE" w:rsidP="0090123A">
            <w:pPr>
              <w:jc w:val="both"/>
              <w:rPr>
                <w:rFonts w:ascii="Times New Roman" w:hAnsi="Times New Roman" w:cs="Times New Roman"/>
                <w:sz w:val="24"/>
                <w:szCs w:val="24"/>
                <w:lang w:bidi="lt-LT"/>
              </w:rPr>
            </w:pPr>
          </w:p>
          <w:p w14:paraId="6976E45E" w14:textId="0F55B813" w:rsidR="00D270C6" w:rsidRDefault="00D270C6" w:rsidP="0090123A">
            <w:pPr>
              <w:jc w:val="both"/>
              <w:rPr>
                <w:rFonts w:ascii="Times New Roman" w:hAnsi="Times New Roman" w:cs="Times New Roman"/>
                <w:sz w:val="24"/>
                <w:szCs w:val="24"/>
                <w:lang w:bidi="lt-LT"/>
              </w:rPr>
            </w:pPr>
            <w:r w:rsidRPr="00D270C6">
              <w:rPr>
                <w:rFonts w:ascii="Times New Roman" w:hAnsi="Times New Roman" w:cs="Times New Roman"/>
                <w:sz w:val="24"/>
                <w:szCs w:val="24"/>
                <w:lang w:bidi="lt-LT"/>
              </w:rPr>
              <w:t>Pastaba. Pagal visus vertinimo kriterijus nurodomi įmonės veiksmai</w:t>
            </w:r>
            <w:r w:rsidR="00B94A04">
              <w:rPr>
                <w:rFonts w:ascii="Times New Roman" w:hAnsi="Times New Roman" w:cs="Times New Roman"/>
                <w:sz w:val="24"/>
                <w:szCs w:val="24"/>
                <w:lang w:bidi="lt-LT"/>
              </w:rPr>
              <w:t xml:space="preserve"> lygių galimybių srityje </w:t>
            </w:r>
            <w:r w:rsidRPr="00D270C6">
              <w:rPr>
                <w:rFonts w:ascii="Times New Roman" w:hAnsi="Times New Roman" w:cs="Times New Roman"/>
                <w:sz w:val="24"/>
                <w:szCs w:val="24"/>
                <w:lang w:bidi="lt-LT"/>
              </w:rPr>
              <w:t>turi būti savanoriški, o ne remiami teisės aktų pagrindais</w:t>
            </w:r>
            <w:r w:rsidR="00B94A04">
              <w:rPr>
                <w:rFonts w:ascii="Times New Roman" w:hAnsi="Times New Roman" w:cs="Times New Roman"/>
                <w:sz w:val="24"/>
                <w:szCs w:val="24"/>
                <w:lang w:bidi="lt-LT"/>
              </w:rPr>
              <w:t xml:space="preserve"> ar privalomi pagal teisės aktus</w:t>
            </w:r>
            <w:r w:rsidRPr="00D270C6">
              <w:rPr>
                <w:rFonts w:ascii="Times New Roman" w:hAnsi="Times New Roman" w:cs="Times New Roman"/>
                <w:sz w:val="24"/>
                <w:szCs w:val="24"/>
                <w:lang w:bidi="lt-LT"/>
              </w:rPr>
              <w:t>.</w:t>
            </w:r>
          </w:p>
          <w:p w14:paraId="6A6CFFCF" w14:textId="6A55CCD1" w:rsidR="0090123A" w:rsidRDefault="0090123A" w:rsidP="0033352D">
            <w:pPr>
              <w:rPr>
                <w:rFonts w:ascii="Times New Roman" w:hAnsi="Times New Roman" w:cs="Times New Roman"/>
                <w:sz w:val="24"/>
                <w:szCs w:val="24"/>
              </w:rPr>
            </w:pPr>
          </w:p>
        </w:tc>
      </w:tr>
      <w:tr w:rsidR="00F7048B" w14:paraId="7783B043" w14:textId="77777777" w:rsidTr="00E879BB">
        <w:tc>
          <w:tcPr>
            <w:tcW w:w="5807" w:type="dxa"/>
          </w:tcPr>
          <w:p w14:paraId="48B86B3B" w14:textId="77777777" w:rsidR="00F7048B" w:rsidRDefault="00F7048B" w:rsidP="00F81F39">
            <w:pPr>
              <w:jc w:val="center"/>
              <w:rPr>
                <w:rFonts w:ascii="Times New Roman" w:hAnsi="Times New Roman" w:cs="Times New Roman"/>
                <w:sz w:val="24"/>
                <w:szCs w:val="24"/>
              </w:rPr>
            </w:pPr>
            <w:r w:rsidRPr="005F02AF">
              <w:rPr>
                <w:rFonts w:ascii="Times New Roman" w:hAnsi="Times New Roman" w:cs="Times New Roman"/>
                <w:b/>
                <w:sz w:val="24"/>
                <w:szCs w:val="24"/>
              </w:rPr>
              <w:t>Vertinimo kriterijai</w:t>
            </w:r>
          </w:p>
        </w:tc>
        <w:tc>
          <w:tcPr>
            <w:tcW w:w="6662" w:type="dxa"/>
          </w:tcPr>
          <w:p w14:paraId="65F69DC2" w14:textId="77777777" w:rsidR="00F7048B" w:rsidRPr="005F02AF" w:rsidRDefault="00F7048B" w:rsidP="00F81F39">
            <w:pPr>
              <w:jc w:val="center"/>
              <w:rPr>
                <w:rFonts w:ascii="Times New Roman" w:hAnsi="Times New Roman" w:cs="Times New Roman"/>
                <w:b/>
                <w:sz w:val="24"/>
                <w:szCs w:val="24"/>
              </w:rPr>
            </w:pPr>
            <w:r w:rsidRPr="005F02AF">
              <w:rPr>
                <w:rFonts w:ascii="Times New Roman" w:hAnsi="Times New Roman" w:cs="Times New Roman"/>
                <w:b/>
                <w:sz w:val="24"/>
                <w:szCs w:val="24"/>
              </w:rPr>
              <w:t>Įmonėje vykdoma socialinės atsakomybės politika pagal pateiktus vertinimo kriterijus, pavyzdžiai</w:t>
            </w:r>
          </w:p>
          <w:p w14:paraId="410F07D3" w14:textId="77777777" w:rsidR="00F7048B" w:rsidRDefault="00F7048B" w:rsidP="00F81F39">
            <w:pPr>
              <w:jc w:val="center"/>
              <w:rPr>
                <w:rFonts w:ascii="Times New Roman" w:hAnsi="Times New Roman" w:cs="Times New Roman"/>
                <w:sz w:val="24"/>
                <w:szCs w:val="24"/>
              </w:rPr>
            </w:pPr>
          </w:p>
        </w:tc>
        <w:tc>
          <w:tcPr>
            <w:tcW w:w="1389" w:type="dxa"/>
          </w:tcPr>
          <w:p w14:paraId="78ABF627" w14:textId="77777777" w:rsidR="00F7048B" w:rsidRPr="005F02AF" w:rsidRDefault="00F7048B" w:rsidP="00F81F39">
            <w:pPr>
              <w:jc w:val="center"/>
              <w:rPr>
                <w:rFonts w:ascii="Times New Roman" w:hAnsi="Times New Roman" w:cs="Times New Roman"/>
                <w:b/>
                <w:sz w:val="24"/>
                <w:szCs w:val="24"/>
              </w:rPr>
            </w:pPr>
            <w:r w:rsidRPr="005F02AF">
              <w:rPr>
                <w:rFonts w:ascii="Times New Roman" w:hAnsi="Times New Roman" w:cs="Times New Roman"/>
                <w:b/>
                <w:sz w:val="24"/>
                <w:szCs w:val="24"/>
              </w:rPr>
              <w:t>Maksimalus galimas balas</w:t>
            </w:r>
          </w:p>
        </w:tc>
        <w:tc>
          <w:tcPr>
            <w:tcW w:w="1276" w:type="dxa"/>
          </w:tcPr>
          <w:p w14:paraId="780F2176" w14:textId="77777777" w:rsidR="00F7048B" w:rsidRPr="005F02AF" w:rsidRDefault="00F7048B" w:rsidP="00F81F39">
            <w:pPr>
              <w:jc w:val="center"/>
              <w:rPr>
                <w:rFonts w:ascii="Times New Roman" w:hAnsi="Times New Roman" w:cs="Times New Roman"/>
                <w:b/>
                <w:sz w:val="24"/>
                <w:szCs w:val="24"/>
              </w:rPr>
            </w:pPr>
            <w:r w:rsidRPr="005F02AF">
              <w:rPr>
                <w:rFonts w:ascii="Times New Roman" w:hAnsi="Times New Roman" w:cs="Times New Roman"/>
                <w:b/>
                <w:sz w:val="24"/>
                <w:szCs w:val="24"/>
              </w:rPr>
              <w:t>Komisijos nario skirtas balas</w:t>
            </w:r>
          </w:p>
        </w:tc>
      </w:tr>
      <w:tr w:rsidR="00F7048B" w14:paraId="41F9A91A" w14:textId="77777777" w:rsidTr="00E879BB">
        <w:tc>
          <w:tcPr>
            <w:tcW w:w="5807" w:type="dxa"/>
          </w:tcPr>
          <w:p w14:paraId="120DF90C" w14:textId="03CD91A7" w:rsidR="00F7048B" w:rsidRPr="008142F2" w:rsidRDefault="00F7048B" w:rsidP="008142F2">
            <w:pPr>
              <w:jc w:val="both"/>
              <w:rPr>
                <w:rFonts w:ascii="Times New Roman" w:hAnsi="Times New Roman" w:cs="Times New Roman"/>
                <w:sz w:val="24"/>
                <w:szCs w:val="24"/>
              </w:rPr>
            </w:pPr>
            <w:r w:rsidRPr="00182165">
              <w:rPr>
                <w:rFonts w:ascii="Times New Roman" w:hAnsi="Times New Roman" w:cs="Times New Roman"/>
                <w:sz w:val="24"/>
                <w:szCs w:val="24"/>
              </w:rPr>
              <w:t xml:space="preserve">3.1. </w:t>
            </w:r>
            <w:r>
              <w:rPr>
                <w:rFonts w:ascii="Times New Roman" w:hAnsi="Times New Roman" w:cs="Times New Roman"/>
                <w:sz w:val="24"/>
                <w:szCs w:val="24"/>
              </w:rPr>
              <w:t xml:space="preserve">ĮSA politika, </w:t>
            </w:r>
            <w:r w:rsidRPr="00182165">
              <w:rPr>
                <w:rFonts w:ascii="Times New Roman" w:hAnsi="Times New Roman" w:cs="Times New Roman"/>
                <w:sz w:val="24"/>
                <w:szCs w:val="24"/>
              </w:rPr>
              <w:t xml:space="preserve">ĮSA sričių nustatymas </w:t>
            </w:r>
            <w:r>
              <w:rPr>
                <w:rFonts w:ascii="Times New Roman" w:hAnsi="Times New Roman" w:cs="Times New Roman"/>
                <w:sz w:val="24"/>
                <w:szCs w:val="24"/>
              </w:rPr>
              <w:t>įmonėje</w:t>
            </w:r>
            <w:r w:rsidR="00E05DCE">
              <w:rPr>
                <w:rFonts w:ascii="Times New Roman" w:hAnsi="Times New Roman" w:cs="Times New Roman"/>
                <w:sz w:val="24"/>
                <w:szCs w:val="24"/>
              </w:rPr>
              <w:t>:</w:t>
            </w:r>
          </w:p>
          <w:p w14:paraId="3D17FAD4" w14:textId="77777777" w:rsidR="00F7048B" w:rsidRPr="008142F2" w:rsidRDefault="00F7048B" w:rsidP="00055EB1">
            <w:pPr>
              <w:jc w:val="both"/>
              <w:rPr>
                <w:rFonts w:ascii="Times New Roman" w:hAnsi="Times New Roman" w:cs="Times New Roman"/>
                <w:sz w:val="24"/>
                <w:szCs w:val="24"/>
              </w:rPr>
            </w:pPr>
          </w:p>
          <w:p w14:paraId="5BFE7D11" w14:textId="7381DCEC" w:rsidR="00F7048B" w:rsidRDefault="00391C61" w:rsidP="008142F2">
            <w:pPr>
              <w:jc w:val="both"/>
              <w:rPr>
                <w:rFonts w:ascii="Times New Roman" w:hAnsi="Times New Roman" w:cs="Times New Roman"/>
                <w:sz w:val="24"/>
                <w:szCs w:val="24"/>
              </w:rPr>
            </w:pPr>
            <w:r>
              <w:rPr>
                <w:rFonts w:ascii="Times New Roman" w:hAnsi="Times New Roman" w:cs="Times New Roman"/>
                <w:sz w:val="24"/>
                <w:szCs w:val="24"/>
              </w:rPr>
              <w:t xml:space="preserve">a) </w:t>
            </w:r>
            <w:r w:rsidR="00F7048B" w:rsidRPr="005A6675">
              <w:rPr>
                <w:rFonts w:ascii="Times New Roman" w:hAnsi="Times New Roman" w:cs="Times New Roman"/>
                <w:sz w:val="24"/>
                <w:szCs w:val="24"/>
              </w:rPr>
              <w:t>Ar įmonė tur</w:t>
            </w:r>
            <w:r>
              <w:rPr>
                <w:rFonts w:ascii="Times New Roman" w:hAnsi="Times New Roman" w:cs="Times New Roman"/>
                <w:sz w:val="24"/>
                <w:szCs w:val="24"/>
              </w:rPr>
              <w:t xml:space="preserve">i </w:t>
            </w:r>
            <w:r w:rsidR="006F4918">
              <w:rPr>
                <w:rFonts w:ascii="Times New Roman" w:hAnsi="Times New Roman" w:cs="Times New Roman"/>
                <w:sz w:val="24"/>
                <w:szCs w:val="24"/>
              </w:rPr>
              <w:t>pasitvirtinusi</w:t>
            </w:r>
            <w:r w:rsidR="004C3E49">
              <w:rPr>
                <w:rFonts w:ascii="Times New Roman" w:hAnsi="Times New Roman" w:cs="Times New Roman"/>
                <w:sz w:val="24"/>
                <w:szCs w:val="24"/>
              </w:rPr>
              <w:t xml:space="preserve"> </w:t>
            </w:r>
            <w:r w:rsidR="00E05DCE">
              <w:rPr>
                <w:rFonts w:ascii="Times New Roman" w:hAnsi="Times New Roman" w:cs="Times New Roman"/>
                <w:sz w:val="24"/>
                <w:szCs w:val="24"/>
              </w:rPr>
              <w:t>lygių galimybių politiką</w:t>
            </w:r>
            <w:r w:rsidR="00F7048B" w:rsidRPr="005A6675">
              <w:rPr>
                <w:rFonts w:ascii="Times New Roman" w:hAnsi="Times New Roman" w:cs="Times New Roman"/>
                <w:sz w:val="24"/>
                <w:szCs w:val="24"/>
              </w:rPr>
              <w:t>?</w:t>
            </w:r>
            <w:r w:rsidR="00F7048B">
              <w:rPr>
                <w:rFonts w:ascii="Times New Roman" w:hAnsi="Times New Roman" w:cs="Times New Roman"/>
                <w:sz w:val="24"/>
                <w:szCs w:val="24"/>
              </w:rPr>
              <w:t xml:space="preserve"> Kokie aspektai joje yra nurodyti?</w:t>
            </w:r>
          </w:p>
          <w:p w14:paraId="4D10DE26" w14:textId="77777777" w:rsidR="00391C61" w:rsidRDefault="00391C61" w:rsidP="00C93FB9">
            <w:pPr>
              <w:jc w:val="both"/>
              <w:rPr>
                <w:rFonts w:ascii="Times New Roman" w:hAnsi="Times New Roman" w:cs="Times New Roman"/>
                <w:sz w:val="24"/>
                <w:szCs w:val="24"/>
              </w:rPr>
            </w:pPr>
          </w:p>
          <w:p w14:paraId="1B274401" w14:textId="77777777" w:rsidR="00F7048B" w:rsidRDefault="00391C61" w:rsidP="00C93FB9">
            <w:pPr>
              <w:jc w:val="both"/>
              <w:rPr>
                <w:rFonts w:ascii="Times New Roman" w:hAnsi="Times New Roman" w:cs="Times New Roman"/>
                <w:sz w:val="24"/>
                <w:szCs w:val="24"/>
              </w:rPr>
            </w:pPr>
            <w:r>
              <w:rPr>
                <w:rFonts w:ascii="Times New Roman" w:hAnsi="Times New Roman" w:cs="Times New Roman"/>
                <w:sz w:val="24"/>
                <w:szCs w:val="24"/>
              </w:rPr>
              <w:t>b) Kokiais būdais su šia politika supažindinami darbuotojai?</w:t>
            </w:r>
          </w:p>
          <w:p w14:paraId="4C6898EE" w14:textId="77777777" w:rsidR="00832DC0" w:rsidRDefault="00832DC0" w:rsidP="00C93FB9">
            <w:pPr>
              <w:jc w:val="both"/>
              <w:rPr>
                <w:rFonts w:ascii="Times New Roman" w:hAnsi="Times New Roman" w:cs="Times New Roman"/>
                <w:sz w:val="24"/>
                <w:szCs w:val="24"/>
              </w:rPr>
            </w:pPr>
          </w:p>
          <w:p w14:paraId="63BFAFA3" w14:textId="37FB9B3E" w:rsidR="00832DC0" w:rsidRDefault="00832DC0" w:rsidP="00C93FB9">
            <w:pPr>
              <w:jc w:val="both"/>
              <w:rPr>
                <w:rFonts w:ascii="Times New Roman" w:hAnsi="Times New Roman" w:cs="Times New Roman"/>
                <w:sz w:val="24"/>
                <w:szCs w:val="24"/>
              </w:rPr>
            </w:pPr>
            <w:r>
              <w:rPr>
                <w:rFonts w:ascii="Times New Roman" w:hAnsi="Times New Roman" w:cs="Times New Roman"/>
                <w:sz w:val="24"/>
                <w:szCs w:val="24"/>
              </w:rPr>
              <w:t xml:space="preserve">c) </w:t>
            </w:r>
            <w:r w:rsidR="00142687">
              <w:rPr>
                <w:rFonts w:ascii="Times New Roman" w:hAnsi="Times New Roman" w:cs="Times New Roman"/>
                <w:sz w:val="24"/>
                <w:szCs w:val="24"/>
              </w:rPr>
              <w:t>A</w:t>
            </w:r>
            <w:r w:rsidRPr="00832DC0">
              <w:rPr>
                <w:rFonts w:ascii="Times New Roman" w:hAnsi="Times New Roman" w:cs="Times New Roman"/>
                <w:sz w:val="24"/>
                <w:szCs w:val="24"/>
              </w:rPr>
              <w:t>r įmonėje konsultuojamasi su darbuotojais ar darbuotojų atstovais dėl</w:t>
            </w:r>
            <w:r w:rsidR="003F5AAA">
              <w:rPr>
                <w:rFonts w:ascii="Times New Roman" w:hAnsi="Times New Roman" w:cs="Times New Roman"/>
                <w:sz w:val="24"/>
                <w:szCs w:val="24"/>
              </w:rPr>
              <w:t xml:space="preserve"> šios politikos nuostatų</w:t>
            </w:r>
            <w:r w:rsidRPr="00832DC0">
              <w:rPr>
                <w:rFonts w:ascii="Times New Roman" w:hAnsi="Times New Roman" w:cs="Times New Roman"/>
                <w:sz w:val="24"/>
                <w:szCs w:val="24"/>
              </w:rPr>
              <w:t>?</w:t>
            </w:r>
            <w:r w:rsidR="00D77057">
              <w:rPr>
                <w:rFonts w:ascii="Times New Roman" w:hAnsi="Times New Roman" w:cs="Times New Roman"/>
                <w:sz w:val="24"/>
                <w:szCs w:val="24"/>
              </w:rPr>
              <w:t xml:space="preserve"> Kokie šių konsultacijų rezultatai?</w:t>
            </w:r>
          </w:p>
          <w:p w14:paraId="4A7F5A56" w14:textId="12B973A8" w:rsidR="003C067A" w:rsidRDefault="003C067A" w:rsidP="00C93FB9">
            <w:pPr>
              <w:jc w:val="both"/>
              <w:rPr>
                <w:rFonts w:ascii="Times New Roman" w:hAnsi="Times New Roman" w:cs="Times New Roman"/>
                <w:sz w:val="24"/>
                <w:szCs w:val="24"/>
              </w:rPr>
            </w:pPr>
          </w:p>
          <w:p w14:paraId="17753538" w14:textId="77777777" w:rsidR="003C067A" w:rsidRPr="003C067A" w:rsidRDefault="003C067A" w:rsidP="003C067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 </w:t>
            </w:r>
            <w:r w:rsidRPr="003C067A">
              <w:rPr>
                <w:rFonts w:ascii="Times New Roman" w:hAnsi="Times New Roman" w:cs="Times New Roman"/>
                <w:sz w:val="24"/>
                <w:szCs w:val="24"/>
              </w:rPr>
              <w:t xml:space="preserve">Ar jūsų įmonė organizuodama savo veiklą vadovaujasi vienu ar keliais toliau nurodytais ar kitais nepaminėtais socialinės atsakomybės principais, tarptautinėmis gairėmis ar standartais, pavyzdžiui: </w:t>
            </w:r>
          </w:p>
          <w:p w14:paraId="06875FF1" w14:textId="77777777" w:rsidR="003C067A" w:rsidRPr="003C067A" w:rsidRDefault="003C067A" w:rsidP="003C067A">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Socialinės atsakomybės gairių standartas ISO 26000;</w:t>
            </w:r>
          </w:p>
          <w:p w14:paraId="127855AE" w14:textId="77777777" w:rsidR="003C067A" w:rsidRPr="003C067A" w:rsidRDefault="003C067A" w:rsidP="003C067A">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 xml:space="preserve">Visuotinė atskaitingumo iniciatyva (angl. Global </w:t>
            </w:r>
            <w:proofErr w:type="spellStart"/>
            <w:r w:rsidRPr="003C067A">
              <w:rPr>
                <w:rFonts w:ascii="Times New Roman" w:hAnsi="Times New Roman" w:cs="Times New Roman"/>
                <w:sz w:val="24"/>
                <w:szCs w:val="24"/>
              </w:rPr>
              <w:t>Reporting</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Initiative</w:t>
            </w:r>
            <w:proofErr w:type="spellEnd"/>
            <w:r w:rsidRPr="003C067A">
              <w:rPr>
                <w:rFonts w:ascii="Times New Roman" w:hAnsi="Times New Roman" w:cs="Times New Roman"/>
                <w:sz w:val="24"/>
                <w:szCs w:val="24"/>
              </w:rPr>
              <w:t>, GRI);</w:t>
            </w:r>
          </w:p>
          <w:p w14:paraId="2D7B9F5F" w14:textId="77777777" w:rsidR="003C067A" w:rsidRPr="003C067A" w:rsidRDefault="003C067A" w:rsidP="003C067A">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 xml:space="preserve">Jungtinių Tautų (JT) Pasaulinis susitarimas (angl. UN Global </w:t>
            </w:r>
            <w:proofErr w:type="spellStart"/>
            <w:r w:rsidRPr="003C067A">
              <w:rPr>
                <w:rFonts w:ascii="Times New Roman" w:hAnsi="Times New Roman" w:cs="Times New Roman"/>
                <w:sz w:val="24"/>
                <w:szCs w:val="24"/>
              </w:rPr>
              <w:t>Compact</w:t>
            </w:r>
            <w:proofErr w:type="spellEnd"/>
            <w:r w:rsidRPr="003C067A">
              <w:rPr>
                <w:rFonts w:ascii="Times New Roman" w:hAnsi="Times New Roman" w:cs="Times New Roman"/>
                <w:sz w:val="24"/>
                <w:szCs w:val="24"/>
              </w:rPr>
              <w:t>, GC);</w:t>
            </w:r>
          </w:p>
          <w:p w14:paraId="7A9DCAF6" w14:textId="77777777" w:rsidR="003C067A" w:rsidRPr="003C067A" w:rsidRDefault="003C067A" w:rsidP="003C067A">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 xml:space="preserve">JT Atsakingo investavimo principai (angl. UN </w:t>
            </w:r>
            <w:proofErr w:type="spellStart"/>
            <w:r w:rsidRPr="003C067A">
              <w:rPr>
                <w:rFonts w:ascii="Times New Roman" w:hAnsi="Times New Roman" w:cs="Times New Roman"/>
                <w:sz w:val="24"/>
                <w:szCs w:val="24"/>
              </w:rPr>
              <w:t>Principles</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of</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Responsible</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Investment</w:t>
            </w:r>
            <w:proofErr w:type="spellEnd"/>
            <w:r w:rsidRPr="003C067A">
              <w:rPr>
                <w:rFonts w:ascii="Times New Roman" w:hAnsi="Times New Roman" w:cs="Times New Roman"/>
                <w:sz w:val="24"/>
                <w:szCs w:val="24"/>
              </w:rPr>
              <w:t>, UNPRI);</w:t>
            </w:r>
          </w:p>
          <w:p w14:paraId="12803C33" w14:textId="77777777" w:rsidR="003C067A" w:rsidRPr="003C067A" w:rsidRDefault="003C067A" w:rsidP="003C067A">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 xml:space="preserve">Darnumo valdymo brandos ir integracijos vertinimas (angl. CSR </w:t>
            </w:r>
            <w:proofErr w:type="spellStart"/>
            <w:r w:rsidRPr="003C067A">
              <w:rPr>
                <w:rFonts w:ascii="Times New Roman" w:hAnsi="Times New Roman" w:cs="Times New Roman"/>
                <w:sz w:val="24"/>
                <w:szCs w:val="24"/>
              </w:rPr>
              <w:t>Europe</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Materiality</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and</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Integrity</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assessment</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tool</w:t>
            </w:r>
            <w:proofErr w:type="spellEnd"/>
            <w:r w:rsidRPr="003C067A">
              <w:rPr>
                <w:rFonts w:ascii="Times New Roman" w:hAnsi="Times New Roman" w:cs="Times New Roman"/>
                <w:sz w:val="24"/>
                <w:szCs w:val="24"/>
              </w:rPr>
              <w:t>, MIA);</w:t>
            </w:r>
          </w:p>
          <w:p w14:paraId="5C923BAE" w14:textId="77777777" w:rsidR="003C067A" w:rsidRPr="003C067A" w:rsidRDefault="003C067A" w:rsidP="003C067A">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 xml:space="preserve">Aplinkosauginės, socialinės ir valdysenos atskleidimas (angl. </w:t>
            </w:r>
            <w:proofErr w:type="spellStart"/>
            <w:r w:rsidRPr="003C067A">
              <w:rPr>
                <w:rFonts w:ascii="Times New Roman" w:hAnsi="Times New Roman" w:cs="Times New Roman"/>
                <w:sz w:val="24"/>
                <w:szCs w:val="24"/>
              </w:rPr>
              <w:t>Environmental</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Social</w:t>
            </w:r>
            <w:proofErr w:type="spellEnd"/>
            <w:r w:rsidRPr="003C067A">
              <w:rPr>
                <w:rFonts w:ascii="Times New Roman" w:hAnsi="Times New Roman" w:cs="Times New Roman"/>
                <w:sz w:val="24"/>
                <w:szCs w:val="24"/>
              </w:rPr>
              <w:t xml:space="preserve"> </w:t>
            </w:r>
            <w:proofErr w:type="spellStart"/>
            <w:r w:rsidRPr="003C067A">
              <w:rPr>
                <w:rFonts w:ascii="Times New Roman" w:hAnsi="Times New Roman" w:cs="Times New Roman"/>
                <w:sz w:val="24"/>
                <w:szCs w:val="24"/>
              </w:rPr>
              <w:t>Governance</w:t>
            </w:r>
            <w:proofErr w:type="spellEnd"/>
            <w:r w:rsidRPr="003C067A">
              <w:rPr>
                <w:rFonts w:ascii="Times New Roman" w:hAnsi="Times New Roman" w:cs="Times New Roman"/>
                <w:sz w:val="24"/>
                <w:szCs w:val="24"/>
              </w:rPr>
              <w:t>, ESG);</w:t>
            </w:r>
          </w:p>
          <w:p w14:paraId="7108632A" w14:textId="77777777" w:rsidR="003C067A" w:rsidRPr="003C067A" w:rsidRDefault="003C067A" w:rsidP="003C067A">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Socialinės atsakomybės standartas SA 8000;</w:t>
            </w:r>
          </w:p>
          <w:p w14:paraId="69D1441B" w14:textId="77777777" w:rsidR="003C067A" w:rsidRPr="003C067A" w:rsidRDefault="003C067A" w:rsidP="003C067A">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Ekonominio bendradarbiavimo ir plėtros organizacijos (EBPO) gairės daugiašalėms įmonėms;</w:t>
            </w:r>
          </w:p>
          <w:p w14:paraId="1C2EB7C5" w14:textId="77777777" w:rsidR="003C067A" w:rsidRPr="003C067A" w:rsidRDefault="003C067A" w:rsidP="003C067A">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Darbuotojų saugos ir sveikatos vadybos sistemos standartas ISO 45001;</w:t>
            </w:r>
          </w:p>
          <w:p w14:paraId="474CD2FD" w14:textId="77777777" w:rsidR="003C067A" w:rsidRPr="003C067A" w:rsidRDefault="003C067A" w:rsidP="003C067A">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Kokybės vadybos standartas ISO 9001;</w:t>
            </w:r>
          </w:p>
          <w:p w14:paraId="6F96A269" w14:textId="569276B4" w:rsidR="003C067A" w:rsidRPr="003C067A" w:rsidRDefault="003C067A" w:rsidP="00C93FB9">
            <w:pPr>
              <w:numPr>
                <w:ilvl w:val="0"/>
                <w:numId w:val="2"/>
              </w:numPr>
              <w:jc w:val="both"/>
              <w:rPr>
                <w:rFonts w:ascii="Times New Roman" w:hAnsi="Times New Roman" w:cs="Times New Roman"/>
                <w:sz w:val="24"/>
                <w:szCs w:val="24"/>
              </w:rPr>
            </w:pPr>
            <w:r w:rsidRPr="003C067A">
              <w:rPr>
                <w:rFonts w:ascii="Times New Roman" w:hAnsi="Times New Roman" w:cs="Times New Roman"/>
                <w:sz w:val="24"/>
                <w:szCs w:val="24"/>
              </w:rPr>
              <w:t>Kita.</w:t>
            </w:r>
          </w:p>
          <w:p w14:paraId="4BC1DD80" w14:textId="77777777" w:rsidR="00391C61" w:rsidRPr="00BF613B" w:rsidRDefault="00391C61" w:rsidP="00C93FB9">
            <w:pPr>
              <w:jc w:val="both"/>
              <w:rPr>
                <w:rFonts w:ascii="Times New Roman" w:hAnsi="Times New Roman" w:cs="Times New Roman"/>
                <w:sz w:val="24"/>
                <w:szCs w:val="24"/>
              </w:rPr>
            </w:pPr>
          </w:p>
        </w:tc>
        <w:tc>
          <w:tcPr>
            <w:tcW w:w="6662" w:type="dxa"/>
          </w:tcPr>
          <w:p w14:paraId="675B56CF" w14:textId="77777777" w:rsidR="00F7048B" w:rsidRDefault="00F7048B" w:rsidP="00D754E1">
            <w:pPr>
              <w:rPr>
                <w:rFonts w:ascii="Times New Roman" w:hAnsi="Times New Roman" w:cs="Times New Roman"/>
                <w:sz w:val="24"/>
                <w:szCs w:val="24"/>
              </w:rPr>
            </w:pPr>
          </w:p>
        </w:tc>
        <w:tc>
          <w:tcPr>
            <w:tcW w:w="1389" w:type="dxa"/>
          </w:tcPr>
          <w:p w14:paraId="361E1ED6" w14:textId="44E7DF89" w:rsidR="00F7048B" w:rsidRDefault="00F7048B" w:rsidP="00D754E1">
            <w:pPr>
              <w:rPr>
                <w:rFonts w:ascii="Times New Roman" w:hAnsi="Times New Roman" w:cs="Times New Roman"/>
                <w:sz w:val="24"/>
                <w:szCs w:val="24"/>
              </w:rPr>
            </w:pPr>
            <w:r>
              <w:rPr>
                <w:rFonts w:ascii="Times New Roman" w:hAnsi="Times New Roman" w:cs="Times New Roman"/>
                <w:sz w:val="24"/>
                <w:szCs w:val="24"/>
              </w:rPr>
              <w:t>2</w:t>
            </w:r>
            <w:r w:rsidR="001F0560">
              <w:rPr>
                <w:rFonts w:ascii="Times New Roman" w:hAnsi="Times New Roman" w:cs="Times New Roman"/>
                <w:sz w:val="24"/>
                <w:szCs w:val="24"/>
              </w:rPr>
              <w:t>,5</w:t>
            </w:r>
          </w:p>
        </w:tc>
        <w:tc>
          <w:tcPr>
            <w:tcW w:w="1276" w:type="dxa"/>
          </w:tcPr>
          <w:p w14:paraId="3C91D734" w14:textId="77777777" w:rsidR="00F7048B" w:rsidRDefault="00F7048B" w:rsidP="00D754E1">
            <w:pPr>
              <w:rPr>
                <w:rFonts w:ascii="Times New Roman" w:hAnsi="Times New Roman" w:cs="Times New Roman"/>
                <w:sz w:val="24"/>
                <w:szCs w:val="24"/>
              </w:rPr>
            </w:pPr>
          </w:p>
        </w:tc>
      </w:tr>
      <w:tr w:rsidR="00F7048B" w14:paraId="539FD183" w14:textId="77777777" w:rsidTr="00E879BB">
        <w:tc>
          <w:tcPr>
            <w:tcW w:w="5807" w:type="dxa"/>
          </w:tcPr>
          <w:p w14:paraId="21D921AA" w14:textId="5BD69982" w:rsidR="00F7048B" w:rsidRDefault="00F7048B" w:rsidP="000A6588">
            <w:pPr>
              <w:jc w:val="both"/>
              <w:rPr>
                <w:rFonts w:ascii="Times New Roman" w:hAnsi="Times New Roman" w:cs="Times New Roman"/>
                <w:sz w:val="24"/>
                <w:szCs w:val="24"/>
              </w:rPr>
            </w:pPr>
            <w:r>
              <w:rPr>
                <w:rFonts w:ascii="Times New Roman" w:hAnsi="Times New Roman" w:cs="Times New Roman"/>
                <w:sz w:val="24"/>
                <w:szCs w:val="24"/>
              </w:rPr>
              <w:t xml:space="preserve">3.2. </w:t>
            </w:r>
            <w:r w:rsidR="0055533B">
              <w:rPr>
                <w:rFonts w:ascii="Times New Roman" w:hAnsi="Times New Roman" w:cs="Times New Roman"/>
                <w:sz w:val="24"/>
                <w:szCs w:val="24"/>
              </w:rPr>
              <w:t>Lygių galimybių skatinimas</w:t>
            </w:r>
            <w:r>
              <w:rPr>
                <w:rFonts w:ascii="Times New Roman" w:hAnsi="Times New Roman" w:cs="Times New Roman"/>
                <w:sz w:val="24"/>
                <w:szCs w:val="24"/>
              </w:rPr>
              <w:t xml:space="preserve"> įmonėje. </w:t>
            </w:r>
            <w:r w:rsidRPr="00427518">
              <w:rPr>
                <w:rFonts w:ascii="Times New Roman" w:hAnsi="Times New Roman" w:cs="Times New Roman"/>
                <w:sz w:val="24"/>
                <w:szCs w:val="24"/>
              </w:rPr>
              <w:t xml:space="preserve">Kokios </w:t>
            </w:r>
            <w:r w:rsidR="00832DC0">
              <w:rPr>
                <w:rFonts w:ascii="Times New Roman" w:hAnsi="Times New Roman" w:cs="Times New Roman"/>
                <w:sz w:val="24"/>
                <w:szCs w:val="24"/>
              </w:rPr>
              <w:t xml:space="preserve">papildomos, nei nustatyta teisės aktuose, </w:t>
            </w:r>
            <w:r w:rsidRPr="00427518">
              <w:rPr>
                <w:rFonts w:ascii="Times New Roman" w:hAnsi="Times New Roman" w:cs="Times New Roman"/>
                <w:sz w:val="24"/>
                <w:szCs w:val="24"/>
              </w:rPr>
              <w:t xml:space="preserve">priemonės yra taikomos Jūsų įmonėje, kurios padėtų </w:t>
            </w:r>
            <w:r w:rsidR="0055533B">
              <w:rPr>
                <w:rFonts w:ascii="Times New Roman" w:hAnsi="Times New Roman" w:cs="Times New Roman"/>
                <w:sz w:val="24"/>
                <w:szCs w:val="24"/>
              </w:rPr>
              <w:t>skatinti ir užtikrinti lygias galimybes</w:t>
            </w:r>
            <w:r w:rsidR="003E13F4">
              <w:rPr>
                <w:rFonts w:ascii="Times New Roman" w:hAnsi="Times New Roman" w:cs="Times New Roman"/>
                <w:sz w:val="24"/>
                <w:szCs w:val="24"/>
              </w:rPr>
              <w:t>, taip pat padedant derinti darbo ir šeimos įsipareigojimus, palankios aplinkos negalią turintiems asmenims kūrimą ir kt.</w:t>
            </w:r>
            <w:r>
              <w:rPr>
                <w:rFonts w:ascii="Times New Roman" w:hAnsi="Times New Roman" w:cs="Times New Roman"/>
                <w:sz w:val="24"/>
                <w:szCs w:val="24"/>
              </w:rPr>
              <w:t>, pavyzdžiui:</w:t>
            </w:r>
          </w:p>
          <w:p w14:paraId="21ED3AB8" w14:textId="77777777" w:rsidR="00F7048B" w:rsidRDefault="00F7048B" w:rsidP="000A6588">
            <w:pPr>
              <w:jc w:val="both"/>
              <w:rPr>
                <w:rFonts w:ascii="Times New Roman" w:hAnsi="Times New Roman" w:cs="Times New Roman"/>
                <w:sz w:val="24"/>
                <w:szCs w:val="24"/>
              </w:rPr>
            </w:pPr>
          </w:p>
          <w:p w14:paraId="3C4E9986" w14:textId="77777777" w:rsidR="00EA7727" w:rsidRDefault="00F7048B" w:rsidP="000A6588">
            <w:pPr>
              <w:jc w:val="both"/>
              <w:rPr>
                <w:rFonts w:ascii="Times New Roman" w:hAnsi="Times New Roman" w:cs="Times New Roman"/>
                <w:sz w:val="24"/>
                <w:szCs w:val="24"/>
              </w:rPr>
            </w:pPr>
            <w:r>
              <w:rPr>
                <w:rFonts w:ascii="Times New Roman" w:hAnsi="Times New Roman" w:cs="Times New Roman"/>
                <w:sz w:val="24"/>
                <w:szCs w:val="24"/>
              </w:rPr>
              <w:t>a) suteikiama galimybė lanksčiai reguliuoti darbo laiką</w:t>
            </w:r>
            <w:r w:rsidR="00EA7727">
              <w:rPr>
                <w:rFonts w:ascii="Times New Roman" w:hAnsi="Times New Roman" w:cs="Times New Roman"/>
                <w:sz w:val="24"/>
                <w:szCs w:val="24"/>
              </w:rPr>
              <w:t>:</w:t>
            </w:r>
          </w:p>
          <w:p w14:paraId="16C37A2B" w14:textId="77777777" w:rsidR="00EA7727" w:rsidRDefault="00EA7727" w:rsidP="000A6588">
            <w:pPr>
              <w:jc w:val="both"/>
              <w:rPr>
                <w:rFonts w:ascii="Times New Roman" w:hAnsi="Times New Roman" w:cs="Times New Roman"/>
                <w:sz w:val="24"/>
                <w:szCs w:val="24"/>
              </w:rPr>
            </w:pPr>
          </w:p>
          <w:p w14:paraId="6E1381DC" w14:textId="77777777" w:rsidR="00EA7727" w:rsidRDefault="005B6ED6" w:rsidP="00EA7727">
            <w:pPr>
              <w:pStyle w:val="ListParagraph"/>
              <w:numPr>
                <w:ilvl w:val="0"/>
                <w:numId w:val="3"/>
              </w:numPr>
              <w:jc w:val="both"/>
              <w:rPr>
                <w:rFonts w:ascii="Times New Roman" w:hAnsi="Times New Roman" w:cs="Times New Roman"/>
                <w:sz w:val="24"/>
                <w:szCs w:val="24"/>
              </w:rPr>
            </w:pPr>
            <w:r w:rsidRPr="00EA7727">
              <w:rPr>
                <w:rFonts w:ascii="Times New Roman" w:hAnsi="Times New Roman" w:cs="Times New Roman"/>
                <w:sz w:val="24"/>
                <w:szCs w:val="24"/>
              </w:rPr>
              <w:t>lankstus darbo laikas</w:t>
            </w:r>
            <w:r w:rsidR="00EA7727">
              <w:rPr>
                <w:rFonts w:ascii="Times New Roman" w:hAnsi="Times New Roman" w:cs="Times New Roman"/>
                <w:sz w:val="24"/>
                <w:szCs w:val="24"/>
              </w:rPr>
              <w:t>;</w:t>
            </w:r>
          </w:p>
          <w:p w14:paraId="5E9D5C57" w14:textId="77777777" w:rsidR="00EA7727" w:rsidRDefault="005B6ED6" w:rsidP="00EA7727">
            <w:pPr>
              <w:pStyle w:val="ListParagraph"/>
              <w:numPr>
                <w:ilvl w:val="0"/>
                <w:numId w:val="3"/>
              </w:numPr>
              <w:jc w:val="both"/>
              <w:rPr>
                <w:rFonts w:ascii="Times New Roman" w:hAnsi="Times New Roman" w:cs="Times New Roman"/>
                <w:sz w:val="24"/>
                <w:szCs w:val="24"/>
              </w:rPr>
            </w:pPr>
            <w:r w:rsidRPr="00EA7727">
              <w:rPr>
                <w:rFonts w:ascii="Times New Roman" w:hAnsi="Times New Roman" w:cs="Times New Roman"/>
                <w:sz w:val="24"/>
                <w:szCs w:val="24"/>
              </w:rPr>
              <w:t>individualus darbo laiko režimas</w:t>
            </w:r>
            <w:r w:rsidR="00EA7727">
              <w:rPr>
                <w:rFonts w:ascii="Times New Roman" w:hAnsi="Times New Roman" w:cs="Times New Roman"/>
                <w:sz w:val="24"/>
                <w:szCs w:val="24"/>
              </w:rPr>
              <w:t>;</w:t>
            </w:r>
          </w:p>
          <w:p w14:paraId="24F27505" w14:textId="13BB4E95" w:rsidR="00F7048B" w:rsidRDefault="005B6ED6" w:rsidP="00EA7727">
            <w:pPr>
              <w:pStyle w:val="ListParagraph"/>
              <w:numPr>
                <w:ilvl w:val="0"/>
                <w:numId w:val="3"/>
              </w:numPr>
              <w:jc w:val="both"/>
              <w:rPr>
                <w:rFonts w:ascii="Times New Roman" w:hAnsi="Times New Roman" w:cs="Times New Roman"/>
                <w:sz w:val="24"/>
                <w:szCs w:val="24"/>
              </w:rPr>
            </w:pPr>
            <w:r w:rsidRPr="00EA7727">
              <w:rPr>
                <w:rFonts w:ascii="Times New Roman" w:hAnsi="Times New Roman" w:cs="Times New Roman"/>
                <w:sz w:val="24"/>
                <w:szCs w:val="24"/>
              </w:rPr>
              <w:t>ne visas darbo laikas</w:t>
            </w:r>
            <w:r w:rsidR="00F7048B" w:rsidRPr="00EA7727">
              <w:rPr>
                <w:rFonts w:ascii="Times New Roman" w:hAnsi="Times New Roman" w:cs="Times New Roman"/>
                <w:sz w:val="24"/>
                <w:szCs w:val="24"/>
              </w:rPr>
              <w:t>;</w:t>
            </w:r>
          </w:p>
          <w:p w14:paraId="13C25597" w14:textId="1CA67A84" w:rsidR="0095412D" w:rsidRPr="00EA7727" w:rsidRDefault="0095412D" w:rsidP="00EA772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kita.</w:t>
            </w:r>
          </w:p>
          <w:p w14:paraId="048001EF" w14:textId="77777777" w:rsidR="00F7048B" w:rsidRDefault="00F7048B" w:rsidP="000A6588">
            <w:pPr>
              <w:jc w:val="both"/>
              <w:rPr>
                <w:rFonts w:ascii="Times New Roman" w:hAnsi="Times New Roman" w:cs="Times New Roman"/>
                <w:sz w:val="24"/>
                <w:szCs w:val="24"/>
              </w:rPr>
            </w:pPr>
          </w:p>
          <w:p w14:paraId="25019F2C" w14:textId="4BFFD6C5" w:rsidR="00D805B9" w:rsidRDefault="006A5554" w:rsidP="000A6588">
            <w:pPr>
              <w:jc w:val="both"/>
              <w:rPr>
                <w:rFonts w:ascii="Times New Roman" w:hAnsi="Times New Roman" w:cs="Times New Roman"/>
                <w:sz w:val="24"/>
                <w:szCs w:val="24"/>
              </w:rPr>
            </w:pPr>
            <w:r>
              <w:rPr>
                <w:rFonts w:ascii="Times New Roman" w:hAnsi="Times New Roman" w:cs="Times New Roman"/>
                <w:sz w:val="24"/>
                <w:szCs w:val="24"/>
              </w:rPr>
              <w:t>b) ar taikomas nuotolinis darbas;</w:t>
            </w:r>
          </w:p>
          <w:p w14:paraId="30DF2426" w14:textId="7B7AA4CF" w:rsidR="001D69AC" w:rsidRDefault="001D69AC" w:rsidP="000A6588">
            <w:pPr>
              <w:jc w:val="both"/>
              <w:rPr>
                <w:rFonts w:ascii="Times New Roman" w:hAnsi="Times New Roman" w:cs="Times New Roman"/>
                <w:sz w:val="24"/>
                <w:szCs w:val="24"/>
              </w:rPr>
            </w:pPr>
          </w:p>
          <w:p w14:paraId="2B11A5B1" w14:textId="728D98DF" w:rsidR="001D69AC" w:rsidRDefault="001D69AC" w:rsidP="000A6588">
            <w:pPr>
              <w:jc w:val="both"/>
              <w:rPr>
                <w:rFonts w:ascii="Times New Roman" w:hAnsi="Times New Roman" w:cs="Times New Roman"/>
                <w:sz w:val="24"/>
                <w:szCs w:val="24"/>
              </w:rPr>
            </w:pPr>
            <w:r>
              <w:rPr>
                <w:rFonts w:ascii="Times New Roman" w:hAnsi="Times New Roman" w:cs="Times New Roman"/>
                <w:sz w:val="24"/>
                <w:szCs w:val="24"/>
              </w:rPr>
              <w:t xml:space="preserve">c) </w:t>
            </w:r>
            <w:r w:rsidR="00CE52BF">
              <w:rPr>
                <w:rFonts w:ascii="Times New Roman" w:hAnsi="Times New Roman" w:cs="Times New Roman"/>
                <w:sz w:val="24"/>
                <w:szCs w:val="24"/>
              </w:rPr>
              <w:t xml:space="preserve">kaip užtikrinate, kad visiems darbuotojams būtų </w:t>
            </w:r>
            <w:r w:rsidR="00CE52BF" w:rsidRPr="00CE52BF">
              <w:rPr>
                <w:rFonts w:ascii="Times New Roman" w:hAnsi="Times New Roman" w:cs="Times New Roman"/>
                <w:sz w:val="24"/>
                <w:szCs w:val="24"/>
              </w:rPr>
              <w:t>sudaryt</w:t>
            </w:r>
            <w:r w:rsidR="00CE52BF">
              <w:rPr>
                <w:rFonts w:ascii="Times New Roman" w:hAnsi="Times New Roman" w:cs="Times New Roman"/>
                <w:sz w:val="24"/>
                <w:szCs w:val="24"/>
              </w:rPr>
              <w:t>os</w:t>
            </w:r>
            <w:r w:rsidR="00CE52BF" w:rsidRPr="00CE52BF">
              <w:rPr>
                <w:rFonts w:ascii="Times New Roman" w:hAnsi="Times New Roman" w:cs="Times New Roman"/>
                <w:sz w:val="24"/>
                <w:szCs w:val="24"/>
              </w:rPr>
              <w:t xml:space="preserve"> vienod</w:t>
            </w:r>
            <w:r w:rsidR="00CE52BF">
              <w:rPr>
                <w:rFonts w:ascii="Times New Roman" w:hAnsi="Times New Roman" w:cs="Times New Roman"/>
                <w:sz w:val="24"/>
                <w:szCs w:val="24"/>
              </w:rPr>
              <w:t>o</w:t>
            </w:r>
            <w:r w:rsidR="00CE52BF" w:rsidRPr="00CE52BF">
              <w:rPr>
                <w:rFonts w:ascii="Times New Roman" w:hAnsi="Times New Roman" w:cs="Times New Roman"/>
                <w:sz w:val="24"/>
                <w:szCs w:val="24"/>
              </w:rPr>
              <w:t>s darbo sąlyg</w:t>
            </w:r>
            <w:r w:rsidR="00CE52BF">
              <w:rPr>
                <w:rFonts w:ascii="Times New Roman" w:hAnsi="Times New Roman" w:cs="Times New Roman"/>
                <w:sz w:val="24"/>
                <w:szCs w:val="24"/>
              </w:rPr>
              <w:t>o</w:t>
            </w:r>
            <w:r w:rsidR="00CE52BF" w:rsidRPr="00CE52BF">
              <w:rPr>
                <w:rFonts w:ascii="Times New Roman" w:hAnsi="Times New Roman" w:cs="Times New Roman"/>
                <w:sz w:val="24"/>
                <w:szCs w:val="24"/>
              </w:rPr>
              <w:t>s, galimyb</w:t>
            </w:r>
            <w:r w:rsidR="00CE52BF">
              <w:rPr>
                <w:rFonts w:ascii="Times New Roman" w:hAnsi="Times New Roman" w:cs="Times New Roman"/>
                <w:sz w:val="24"/>
                <w:szCs w:val="24"/>
              </w:rPr>
              <w:t>ė</w:t>
            </w:r>
            <w:r w:rsidR="00CE52BF" w:rsidRPr="00CE52BF">
              <w:rPr>
                <w:rFonts w:ascii="Times New Roman" w:hAnsi="Times New Roman" w:cs="Times New Roman"/>
                <w:sz w:val="24"/>
                <w:szCs w:val="24"/>
              </w:rPr>
              <w:t>s tobulinti kvalifikaciją, siekti profesinio tobulėjimo, persikvalifikuoti, įgyti praktinės darbo patirties, vienod</w:t>
            </w:r>
            <w:r w:rsidR="00CE52BF">
              <w:rPr>
                <w:rFonts w:ascii="Times New Roman" w:hAnsi="Times New Roman" w:cs="Times New Roman"/>
                <w:sz w:val="24"/>
                <w:szCs w:val="24"/>
              </w:rPr>
              <w:t>o</w:t>
            </w:r>
            <w:r w:rsidR="00CE52BF" w:rsidRPr="00CE52BF">
              <w:rPr>
                <w:rFonts w:ascii="Times New Roman" w:hAnsi="Times New Roman" w:cs="Times New Roman"/>
                <w:sz w:val="24"/>
                <w:szCs w:val="24"/>
              </w:rPr>
              <w:t>s lengvat</w:t>
            </w:r>
            <w:r w:rsidR="00CE52BF">
              <w:rPr>
                <w:rFonts w:ascii="Times New Roman" w:hAnsi="Times New Roman" w:cs="Times New Roman"/>
                <w:sz w:val="24"/>
                <w:szCs w:val="24"/>
              </w:rPr>
              <w:t>o</w:t>
            </w:r>
            <w:r w:rsidR="00CE52BF" w:rsidRPr="00CE52BF">
              <w:rPr>
                <w:rFonts w:ascii="Times New Roman" w:hAnsi="Times New Roman" w:cs="Times New Roman"/>
                <w:sz w:val="24"/>
                <w:szCs w:val="24"/>
              </w:rPr>
              <w:t>s</w:t>
            </w:r>
            <w:r w:rsidR="00FE3239">
              <w:rPr>
                <w:rFonts w:ascii="Times New Roman" w:hAnsi="Times New Roman" w:cs="Times New Roman"/>
                <w:sz w:val="24"/>
                <w:szCs w:val="24"/>
              </w:rPr>
              <w:t>, taip pat, kad būtų taikomi vienodo priėmimo į darbą ir atleidimo iš jo kriterijai</w:t>
            </w:r>
            <w:r w:rsidR="0025362C">
              <w:rPr>
                <w:rFonts w:ascii="Times New Roman" w:hAnsi="Times New Roman" w:cs="Times New Roman"/>
                <w:sz w:val="24"/>
                <w:szCs w:val="24"/>
              </w:rPr>
              <w:t>;</w:t>
            </w:r>
          </w:p>
          <w:p w14:paraId="4D07F7FA" w14:textId="45C1012B" w:rsidR="0025362C" w:rsidRDefault="0025362C" w:rsidP="000A6588">
            <w:pPr>
              <w:jc w:val="both"/>
              <w:rPr>
                <w:rFonts w:ascii="Times New Roman" w:hAnsi="Times New Roman" w:cs="Times New Roman"/>
                <w:sz w:val="24"/>
                <w:szCs w:val="24"/>
              </w:rPr>
            </w:pPr>
          </w:p>
          <w:p w14:paraId="1856B62D" w14:textId="6C115BAC" w:rsidR="0025362C" w:rsidRDefault="0025362C" w:rsidP="000A6588">
            <w:pPr>
              <w:jc w:val="both"/>
              <w:rPr>
                <w:rFonts w:ascii="Times New Roman" w:hAnsi="Times New Roman" w:cs="Times New Roman"/>
                <w:sz w:val="24"/>
                <w:szCs w:val="24"/>
              </w:rPr>
            </w:pPr>
            <w:r>
              <w:rPr>
                <w:rFonts w:ascii="Times New Roman" w:hAnsi="Times New Roman" w:cs="Times New Roman"/>
                <w:sz w:val="24"/>
                <w:szCs w:val="24"/>
              </w:rPr>
              <w:t xml:space="preserve">d) kaip užtikrinate, kad </w:t>
            </w:r>
            <w:r w:rsidRPr="0025362C">
              <w:rPr>
                <w:rFonts w:ascii="Times New Roman" w:hAnsi="Times New Roman" w:cs="Times New Roman"/>
                <w:sz w:val="24"/>
                <w:szCs w:val="24"/>
              </w:rPr>
              <w:t xml:space="preserve">už tokį patį ir vienodos vertės darbą </w:t>
            </w:r>
            <w:r>
              <w:rPr>
                <w:rFonts w:ascii="Times New Roman" w:hAnsi="Times New Roman" w:cs="Times New Roman"/>
                <w:sz w:val="24"/>
                <w:szCs w:val="24"/>
              </w:rPr>
              <w:t xml:space="preserve">būtų </w:t>
            </w:r>
            <w:r w:rsidRPr="0025362C">
              <w:rPr>
                <w:rFonts w:ascii="Times New Roman" w:hAnsi="Times New Roman" w:cs="Times New Roman"/>
                <w:sz w:val="24"/>
                <w:szCs w:val="24"/>
              </w:rPr>
              <w:t>mok</w:t>
            </w:r>
            <w:r>
              <w:rPr>
                <w:rFonts w:ascii="Times New Roman" w:hAnsi="Times New Roman" w:cs="Times New Roman"/>
                <w:sz w:val="24"/>
                <w:szCs w:val="24"/>
              </w:rPr>
              <w:t>amas</w:t>
            </w:r>
            <w:r w:rsidRPr="0025362C">
              <w:rPr>
                <w:rFonts w:ascii="Times New Roman" w:hAnsi="Times New Roman" w:cs="Times New Roman"/>
                <w:sz w:val="24"/>
                <w:szCs w:val="24"/>
              </w:rPr>
              <w:t xml:space="preserve"> vienod</w:t>
            </w:r>
            <w:r>
              <w:rPr>
                <w:rFonts w:ascii="Times New Roman" w:hAnsi="Times New Roman" w:cs="Times New Roman"/>
                <w:sz w:val="24"/>
                <w:szCs w:val="24"/>
              </w:rPr>
              <w:t>as</w:t>
            </w:r>
            <w:r w:rsidRPr="0025362C">
              <w:rPr>
                <w:rFonts w:ascii="Times New Roman" w:hAnsi="Times New Roman" w:cs="Times New Roman"/>
                <w:sz w:val="24"/>
                <w:szCs w:val="24"/>
              </w:rPr>
              <w:t xml:space="preserve"> darbo užmokest</w:t>
            </w:r>
            <w:r>
              <w:rPr>
                <w:rFonts w:ascii="Times New Roman" w:hAnsi="Times New Roman" w:cs="Times New Roman"/>
                <w:sz w:val="24"/>
                <w:szCs w:val="24"/>
              </w:rPr>
              <w:t>is;</w:t>
            </w:r>
          </w:p>
          <w:p w14:paraId="6061E2D6" w14:textId="26480D3A" w:rsidR="001D69AC" w:rsidRDefault="001D69AC" w:rsidP="000A6588">
            <w:pPr>
              <w:jc w:val="both"/>
              <w:rPr>
                <w:rFonts w:ascii="Times New Roman" w:hAnsi="Times New Roman" w:cs="Times New Roman"/>
                <w:sz w:val="24"/>
                <w:szCs w:val="24"/>
              </w:rPr>
            </w:pPr>
          </w:p>
          <w:p w14:paraId="3530299C" w14:textId="49B2EBDB" w:rsidR="001D69AC" w:rsidRDefault="0047132D" w:rsidP="000A6588">
            <w:pPr>
              <w:jc w:val="both"/>
              <w:rPr>
                <w:rFonts w:ascii="Times New Roman" w:hAnsi="Times New Roman" w:cs="Times New Roman"/>
                <w:sz w:val="24"/>
                <w:szCs w:val="24"/>
              </w:rPr>
            </w:pPr>
            <w:r>
              <w:rPr>
                <w:rFonts w:ascii="Times New Roman" w:hAnsi="Times New Roman" w:cs="Times New Roman"/>
                <w:sz w:val="24"/>
                <w:szCs w:val="24"/>
              </w:rPr>
              <w:t>e</w:t>
            </w:r>
            <w:r w:rsidR="001D69AC">
              <w:rPr>
                <w:rFonts w:ascii="Times New Roman" w:hAnsi="Times New Roman" w:cs="Times New Roman"/>
                <w:sz w:val="24"/>
                <w:szCs w:val="24"/>
              </w:rPr>
              <w:t xml:space="preserve">) </w:t>
            </w:r>
            <w:r w:rsidR="001D69AC" w:rsidRPr="001D69AC">
              <w:rPr>
                <w:rFonts w:ascii="Times New Roman" w:hAnsi="Times New Roman" w:cs="Times New Roman"/>
                <w:sz w:val="24"/>
                <w:szCs w:val="24"/>
              </w:rPr>
              <w:t>ar Jūsų įmonė rengia darbuotojams mokymus, kurių tikslas yra didinti darbuotojų gebėjimus atpažįstant priekabiavimą ir kitas diskriminacijos formas, suteik</w:t>
            </w:r>
            <w:r w:rsidR="00ED4107">
              <w:rPr>
                <w:rFonts w:ascii="Times New Roman" w:hAnsi="Times New Roman" w:cs="Times New Roman"/>
                <w:sz w:val="24"/>
                <w:szCs w:val="24"/>
              </w:rPr>
              <w:t>ti</w:t>
            </w:r>
            <w:r w:rsidR="001D69AC" w:rsidRPr="001D69AC">
              <w:rPr>
                <w:rFonts w:ascii="Times New Roman" w:hAnsi="Times New Roman" w:cs="Times New Roman"/>
                <w:sz w:val="24"/>
                <w:szCs w:val="24"/>
              </w:rPr>
              <w:t xml:space="preserve"> informaciją apie lygių galimybių integravimo priemones?</w:t>
            </w:r>
          </w:p>
          <w:p w14:paraId="700F10EA" w14:textId="0D08D17B" w:rsidR="00093C65" w:rsidRDefault="00093C65" w:rsidP="000A6588">
            <w:pPr>
              <w:jc w:val="both"/>
              <w:rPr>
                <w:rFonts w:ascii="Times New Roman" w:hAnsi="Times New Roman" w:cs="Times New Roman"/>
                <w:sz w:val="24"/>
                <w:szCs w:val="24"/>
              </w:rPr>
            </w:pPr>
          </w:p>
          <w:p w14:paraId="5F6A1103" w14:textId="1710C087" w:rsidR="00093C65" w:rsidRPr="00093C65" w:rsidRDefault="00093C65" w:rsidP="00093C65">
            <w:pPr>
              <w:jc w:val="both"/>
              <w:rPr>
                <w:rFonts w:ascii="Times New Roman" w:hAnsi="Times New Roman" w:cs="Times New Roman"/>
                <w:sz w:val="24"/>
                <w:szCs w:val="24"/>
              </w:rPr>
            </w:pPr>
            <w:r>
              <w:rPr>
                <w:rFonts w:ascii="Times New Roman" w:hAnsi="Times New Roman" w:cs="Times New Roman"/>
                <w:sz w:val="24"/>
                <w:szCs w:val="24"/>
              </w:rPr>
              <w:t>f) a</w:t>
            </w:r>
            <w:r w:rsidRPr="00093C65">
              <w:rPr>
                <w:rFonts w:ascii="Times New Roman" w:hAnsi="Times New Roman" w:cs="Times New Roman"/>
                <w:sz w:val="24"/>
                <w:szCs w:val="24"/>
              </w:rPr>
              <w:t xml:space="preserve">r įmonėje yra sukurtas skundų nagrinėjimo mechanizmas dėl diskriminacijos, lygių galimybių pažeidimų ar priekabiavimo, kuris numato skaidrią skundų dėl nepageidaujamo elgesio pateikimo bei jų nagrinėjimo procedūrą? Ar apie tai darbuotojai informuojami? Ar yra galimybė skundą pateikti anonimiškai? </w:t>
            </w:r>
          </w:p>
          <w:p w14:paraId="12F24209" w14:textId="77777777" w:rsidR="006A5554" w:rsidRDefault="006A5554" w:rsidP="000A6588">
            <w:pPr>
              <w:jc w:val="both"/>
              <w:rPr>
                <w:rFonts w:ascii="Times New Roman" w:hAnsi="Times New Roman" w:cs="Times New Roman"/>
                <w:sz w:val="24"/>
                <w:szCs w:val="24"/>
              </w:rPr>
            </w:pPr>
          </w:p>
          <w:p w14:paraId="3DD6DB62" w14:textId="58055207" w:rsidR="00F7048B" w:rsidRDefault="00093C65" w:rsidP="000A6588">
            <w:pPr>
              <w:jc w:val="both"/>
              <w:rPr>
                <w:rFonts w:ascii="Times New Roman" w:hAnsi="Times New Roman" w:cs="Times New Roman"/>
                <w:sz w:val="24"/>
                <w:szCs w:val="24"/>
              </w:rPr>
            </w:pPr>
            <w:r>
              <w:rPr>
                <w:rFonts w:ascii="Times New Roman" w:hAnsi="Times New Roman" w:cs="Times New Roman"/>
                <w:sz w:val="24"/>
                <w:szCs w:val="24"/>
              </w:rPr>
              <w:t>g</w:t>
            </w:r>
            <w:r w:rsidR="00F7048B">
              <w:rPr>
                <w:rFonts w:ascii="Times New Roman" w:hAnsi="Times New Roman" w:cs="Times New Roman"/>
                <w:sz w:val="24"/>
                <w:szCs w:val="24"/>
              </w:rPr>
              <w:t>) suteikiamos papildomos poilsio ar atostogų dienos;</w:t>
            </w:r>
          </w:p>
          <w:p w14:paraId="76AB02DC" w14:textId="77777777" w:rsidR="00F7048B" w:rsidRDefault="00F7048B" w:rsidP="000A6588">
            <w:pPr>
              <w:jc w:val="both"/>
              <w:rPr>
                <w:rFonts w:ascii="Times New Roman" w:hAnsi="Times New Roman" w:cs="Times New Roman"/>
                <w:sz w:val="24"/>
                <w:szCs w:val="24"/>
              </w:rPr>
            </w:pPr>
          </w:p>
          <w:p w14:paraId="19999DF9" w14:textId="5F28BFF7" w:rsidR="00F7048B" w:rsidRDefault="00093C65" w:rsidP="000A6588">
            <w:pPr>
              <w:jc w:val="both"/>
              <w:rPr>
                <w:rFonts w:ascii="Times New Roman" w:hAnsi="Times New Roman" w:cs="Times New Roman"/>
                <w:sz w:val="24"/>
                <w:szCs w:val="24"/>
              </w:rPr>
            </w:pPr>
            <w:r>
              <w:rPr>
                <w:rFonts w:ascii="Times New Roman" w:hAnsi="Times New Roman" w:cs="Times New Roman"/>
                <w:sz w:val="24"/>
                <w:szCs w:val="24"/>
              </w:rPr>
              <w:t>h</w:t>
            </w:r>
            <w:r w:rsidR="00F7048B">
              <w:rPr>
                <w:rFonts w:ascii="Times New Roman" w:hAnsi="Times New Roman" w:cs="Times New Roman"/>
                <w:sz w:val="24"/>
                <w:szCs w:val="24"/>
              </w:rPr>
              <w:t>) suteikiama galimybė, esant poreikiui, atsivesti vaiką / vaikus į darbovietę (pavyzdžiui, įrengtas vaikų kambarys);</w:t>
            </w:r>
          </w:p>
          <w:p w14:paraId="0CCB5D33" w14:textId="70C32173" w:rsidR="004C3E49" w:rsidRDefault="004C3E49" w:rsidP="000A6588">
            <w:pPr>
              <w:jc w:val="both"/>
              <w:rPr>
                <w:rFonts w:ascii="Times New Roman" w:hAnsi="Times New Roman" w:cs="Times New Roman"/>
                <w:sz w:val="24"/>
                <w:szCs w:val="24"/>
              </w:rPr>
            </w:pPr>
          </w:p>
          <w:p w14:paraId="08E73443" w14:textId="380CF40D" w:rsidR="004C3E49" w:rsidRDefault="00093C65" w:rsidP="000A6588">
            <w:pPr>
              <w:jc w:val="both"/>
              <w:rPr>
                <w:rFonts w:ascii="Times New Roman" w:hAnsi="Times New Roman" w:cs="Times New Roman"/>
                <w:sz w:val="24"/>
                <w:szCs w:val="24"/>
              </w:rPr>
            </w:pPr>
            <w:r>
              <w:rPr>
                <w:rFonts w:ascii="Times New Roman" w:hAnsi="Times New Roman" w:cs="Times New Roman"/>
                <w:sz w:val="24"/>
                <w:szCs w:val="24"/>
              </w:rPr>
              <w:t>i</w:t>
            </w:r>
            <w:r w:rsidR="004C3E49">
              <w:rPr>
                <w:rFonts w:ascii="Times New Roman" w:hAnsi="Times New Roman" w:cs="Times New Roman"/>
                <w:sz w:val="24"/>
                <w:szCs w:val="24"/>
              </w:rPr>
              <w:t>)</w:t>
            </w:r>
            <w:r w:rsidR="004C3E49" w:rsidRPr="004C3E49">
              <w:rPr>
                <w:rFonts w:ascii="Times New Roman" w:hAnsi="Times New Roman" w:cs="Times New Roman"/>
                <w:sz w:val="24"/>
                <w:szCs w:val="24"/>
              </w:rPr>
              <w:t xml:space="preserve"> ar Jūsų įmonėje yra pritaikyta erdvė skirtingų tikėjimų darbuotojams?</w:t>
            </w:r>
          </w:p>
          <w:p w14:paraId="354E0A3D" w14:textId="77777777" w:rsidR="00F7048B" w:rsidRDefault="00F7048B" w:rsidP="000A6588">
            <w:pPr>
              <w:jc w:val="both"/>
              <w:rPr>
                <w:rFonts w:ascii="Times New Roman" w:hAnsi="Times New Roman" w:cs="Times New Roman"/>
                <w:sz w:val="24"/>
                <w:szCs w:val="24"/>
              </w:rPr>
            </w:pPr>
          </w:p>
          <w:p w14:paraId="0DEB8328" w14:textId="39595660" w:rsidR="00F7048B" w:rsidRDefault="00093C65" w:rsidP="000A6588">
            <w:pPr>
              <w:jc w:val="both"/>
              <w:rPr>
                <w:rFonts w:ascii="Times New Roman" w:hAnsi="Times New Roman" w:cs="Times New Roman"/>
                <w:sz w:val="24"/>
                <w:szCs w:val="24"/>
              </w:rPr>
            </w:pPr>
            <w:r>
              <w:rPr>
                <w:rFonts w:ascii="Times New Roman" w:hAnsi="Times New Roman" w:cs="Times New Roman"/>
                <w:sz w:val="24"/>
                <w:szCs w:val="24"/>
              </w:rPr>
              <w:t>j</w:t>
            </w:r>
            <w:r w:rsidR="00F7048B">
              <w:rPr>
                <w:rFonts w:ascii="Times New Roman" w:hAnsi="Times New Roman" w:cs="Times New Roman"/>
                <w:sz w:val="24"/>
                <w:szCs w:val="24"/>
              </w:rPr>
              <w:t>) skiriamos papildomos išmokos šeimos (asmeninių) švenčių proga;</w:t>
            </w:r>
          </w:p>
          <w:p w14:paraId="1F134377" w14:textId="77777777" w:rsidR="00F7048B" w:rsidRDefault="00F7048B" w:rsidP="000A6588">
            <w:pPr>
              <w:jc w:val="both"/>
              <w:rPr>
                <w:rFonts w:ascii="Times New Roman" w:hAnsi="Times New Roman" w:cs="Times New Roman"/>
                <w:sz w:val="24"/>
                <w:szCs w:val="24"/>
              </w:rPr>
            </w:pPr>
          </w:p>
          <w:p w14:paraId="410FECF8" w14:textId="33536D14" w:rsidR="00F7048B" w:rsidRDefault="00093C65" w:rsidP="000A6588">
            <w:pPr>
              <w:jc w:val="both"/>
              <w:rPr>
                <w:rFonts w:ascii="Times New Roman" w:hAnsi="Times New Roman" w:cs="Times New Roman"/>
                <w:sz w:val="24"/>
                <w:szCs w:val="24"/>
              </w:rPr>
            </w:pPr>
            <w:r>
              <w:rPr>
                <w:rFonts w:ascii="Times New Roman" w:hAnsi="Times New Roman" w:cs="Times New Roman"/>
                <w:sz w:val="24"/>
                <w:szCs w:val="24"/>
              </w:rPr>
              <w:t>k</w:t>
            </w:r>
            <w:r w:rsidR="00F7048B">
              <w:rPr>
                <w:rFonts w:ascii="Times New Roman" w:hAnsi="Times New Roman" w:cs="Times New Roman"/>
                <w:sz w:val="24"/>
                <w:szCs w:val="24"/>
              </w:rPr>
              <w:t>) organizuojamos išvykos, renginiai, kuriuose būtų kviečiami dalyvauti darbuotojo šeimos nariai;</w:t>
            </w:r>
          </w:p>
          <w:p w14:paraId="739A62F3" w14:textId="04D2F3D9" w:rsidR="003E13F4" w:rsidRDefault="003E13F4" w:rsidP="000A6588">
            <w:pPr>
              <w:jc w:val="both"/>
              <w:rPr>
                <w:rFonts w:ascii="Times New Roman" w:hAnsi="Times New Roman" w:cs="Times New Roman"/>
                <w:sz w:val="24"/>
                <w:szCs w:val="24"/>
              </w:rPr>
            </w:pPr>
          </w:p>
          <w:p w14:paraId="4266222F" w14:textId="228C67B1" w:rsidR="004C3E49" w:rsidRPr="003E13F4" w:rsidRDefault="00093C65" w:rsidP="003E13F4">
            <w:pPr>
              <w:jc w:val="both"/>
              <w:rPr>
                <w:rFonts w:ascii="Times New Roman" w:hAnsi="Times New Roman" w:cs="Times New Roman"/>
                <w:sz w:val="24"/>
                <w:szCs w:val="24"/>
              </w:rPr>
            </w:pPr>
            <w:r>
              <w:rPr>
                <w:rFonts w:ascii="Times New Roman" w:hAnsi="Times New Roman" w:cs="Times New Roman"/>
                <w:sz w:val="24"/>
                <w:szCs w:val="24"/>
              </w:rPr>
              <w:t>l</w:t>
            </w:r>
            <w:r w:rsidR="003E13F4" w:rsidRPr="003E13F4">
              <w:rPr>
                <w:rFonts w:ascii="Times New Roman" w:hAnsi="Times New Roman" w:cs="Times New Roman"/>
                <w:sz w:val="24"/>
                <w:szCs w:val="24"/>
              </w:rPr>
              <w:t>) ar savo įmonėje įdarbinate negalią turinčius asmenis</w:t>
            </w:r>
            <w:r w:rsidR="00CF7CF6">
              <w:rPr>
                <w:rFonts w:ascii="Times New Roman" w:hAnsi="Times New Roman" w:cs="Times New Roman"/>
                <w:sz w:val="24"/>
                <w:szCs w:val="24"/>
              </w:rPr>
              <w:t>, kitos tautybės, religijos</w:t>
            </w:r>
            <w:r w:rsidR="004C3E49">
              <w:rPr>
                <w:rFonts w:ascii="Times New Roman" w:hAnsi="Times New Roman" w:cs="Times New Roman"/>
                <w:sz w:val="24"/>
                <w:szCs w:val="24"/>
              </w:rPr>
              <w:t>, LGBT, vyresnio amžiaus</w:t>
            </w:r>
            <w:r w:rsidR="00CF7CF6">
              <w:rPr>
                <w:rFonts w:ascii="Times New Roman" w:hAnsi="Times New Roman" w:cs="Times New Roman"/>
                <w:sz w:val="24"/>
                <w:szCs w:val="24"/>
              </w:rPr>
              <w:t xml:space="preserve"> asmenis </w:t>
            </w:r>
            <w:r w:rsidR="00CF7CF6" w:rsidRPr="004C3E49">
              <w:rPr>
                <w:rFonts w:ascii="Times New Roman" w:hAnsi="Times New Roman" w:cs="Times New Roman"/>
                <w:sz w:val="24"/>
                <w:szCs w:val="24"/>
              </w:rPr>
              <w:t>ir pan</w:t>
            </w:r>
            <w:r w:rsidR="00CF7CF6">
              <w:rPr>
                <w:rFonts w:ascii="Times New Roman" w:hAnsi="Times New Roman" w:cs="Times New Roman"/>
                <w:sz w:val="24"/>
                <w:szCs w:val="24"/>
              </w:rPr>
              <w:t>.</w:t>
            </w:r>
            <w:r w:rsidR="003E13F4" w:rsidRPr="003E13F4">
              <w:rPr>
                <w:rFonts w:ascii="Times New Roman" w:hAnsi="Times New Roman" w:cs="Times New Roman"/>
                <w:sz w:val="24"/>
                <w:szCs w:val="24"/>
              </w:rPr>
              <w:t>?</w:t>
            </w:r>
          </w:p>
          <w:p w14:paraId="04FED533" w14:textId="77777777" w:rsidR="003E13F4" w:rsidRPr="003E13F4" w:rsidRDefault="003E13F4" w:rsidP="003E13F4">
            <w:pPr>
              <w:jc w:val="both"/>
              <w:rPr>
                <w:rFonts w:ascii="Times New Roman" w:hAnsi="Times New Roman" w:cs="Times New Roman"/>
                <w:sz w:val="24"/>
                <w:szCs w:val="24"/>
              </w:rPr>
            </w:pPr>
          </w:p>
          <w:p w14:paraId="3F45B4BC" w14:textId="6F419445" w:rsidR="003E13F4" w:rsidRPr="003E13F4" w:rsidRDefault="00093C65" w:rsidP="003E13F4">
            <w:pPr>
              <w:jc w:val="both"/>
              <w:rPr>
                <w:rFonts w:ascii="Times New Roman" w:hAnsi="Times New Roman" w:cs="Times New Roman"/>
                <w:sz w:val="24"/>
                <w:szCs w:val="24"/>
              </w:rPr>
            </w:pPr>
            <w:r>
              <w:rPr>
                <w:rFonts w:ascii="Times New Roman" w:hAnsi="Times New Roman" w:cs="Times New Roman"/>
                <w:sz w:val="24"/>
                <w:szCs w:val="24"/>
              </w:rPr>
              <w:t>m</w:t>
            </w:r>
            <w:r w:rsidR="003E13F4" w:rsidRPr="003E13F4">
              <w:rPr>
                <w:rFonts w:ascii="Times New Roman" w:hAnsi="Times New Roman" w:cs="Times New Roman"/>
                <w:sz w:val="24"/>
                <w:szCs w:val="24"/>
              </w:rPr>
              <w:t>) kokios priežastys Jus skatina įdarbinti negalią turinčius asmenis</w:t>
            </w:r>
            <w:r w:rsidR="00CF7CF6">
              <w:rPr>
                <w:rFonts w:ascii="Times New Roman" w:hAnsi="Times New Roman" w:cs="Times New Roman"/>
                <w:sz w:val="24"/>
                <w:szCs w:val="24"/>
              </w:rPr>
              <w:t xml:space="preserve">, </w:t>
            </w:r>
            <w:r w:rsidR="00CF7CF6" w:rsidRPr="00CF7CF6">
              <w:rPr>
                <w:rFonts w:ascii="Times New Roman" w:hAnsi="Times New Roman" w:cs="Times New Roman"/>
                <w:sz w:val="24"/>
                <w:szCs w:val="24"/>
              </w:rPr>
              <w:t xml:space="preserve">kitos tautybės, religijos asmenis </w:t>
            </w:r>
            <w:r w:rsidR="00CF7CF6" w:rsidRPr="00093C65">
              <w:rPr>
                <w:rFonts w:ascii="Times New Roman" w:hAnsi="Times New Roman" w:cs="Times New Roman"/>
                <w:sz w:val="24"/>
                <w:szCs w:val="24"/>
              </w:rPr>
              <w:t>ir pan.</w:t>
            </w:r>
            <w:r w:rsidR="003E13F4" w:rsidRPr="003E13F4">
              <w:rPr>
                <w:rFonts w:ascii="Times New Roman" w:hAnsi="Times New Roman" w:cs="Times New Roman"/>
                <w:sz w:val="24"/>
                <w:szCs w:val="24"/>
              </w:rPr>
              <w:t>? Ar skiriama valstybės ar kitokia parama įmonei, įdarbinant šiuos asmenis?</w:t>
            </w:r>
          </w:p>
          <w:p w14:paraId="70335467" w14:textId="77777777" w:rsidR="003E13F4" w:rsidRPr="003E13F4" w:rsidRDefault="003E13F4" w:rsidP="003E13F4">
            <w:pPr>
              <w:jc w:val="both"/>
              <w:rPr>
                <w:rFonts w:ascii="Times New Roman" w:hAnsi="Times New Roman" w:cs="Times New Roman"/>
                <w:sz w:val="24"/>
                <w:szCs w:val="24"/>
              </w:rPr>
            </w:pPr>
          </w:p>
          <w:p w14:paraId="7C39F7E3" w14:textId="41E20218" w:rsidR="003E13F4" w:rsidRPr="003E13F4" w:rsidRDefault="00093C65" w:rsidP="003E13F4">
            <w:pPr>
              <w:jc w:val="both"/>
              <w:rPr>
                <w:rFonts w:ascii="Times New Roman" w:hAnsi="Times New Roman" w:cs="Times New Roman"/>
                <w:sz w:val="24"/>
                <w:szCs w:val="24"/>
              </w:rPr>
            </w:pPr>
            <w:r>
              <w:rPr>
                <w:rFonts w:ascii="Times New Roman" w:hAnsi="Times New Roman" w:cs="Times New Roman"/>
                <w:sz w:val="24"/>
                <w:szCs w:val="24"/>
              </w:rPr>
              <w:t>n</w:t>
            </w:r>
            <w:r w:rsidR="003E13F4" w:rsidRPr="003E13F4">
              <w:rPr>
                <w:rFonts w:ascii="Times New Roman" w:hAnsi="Times New Roman" w:cs="Times New Roman"/>
                <w:sz w:val="24"/>
                <w:szCs w:val="24"/>
              </w:rPr>
              <w:t xml:space="preserve">) kiek tokių asmenų įdarbinta </w:t>
            </w:r>
            <w:r w:rsidR="00142D21">
              <w:rPr>
                <w:rFonts w:ascii="Times New Roman" w:hAnsi="Times New Roman" w:cs="Times New Roman"/>
                <w:sz w:val="24"/>
                <w:szCs w:val="24"/>
              </w:rPr>
              <w:t>J</w:t>
            </w:r>
            <w:r w:rsidR="003E13F4" w:rsidRPr="003E13F4">
              <w:rPr>
                <w:rFonts w:ascii="Times New Roman" w:hAnsi="Times New Roman" w:cs="Times New Roman"/>
                <w:sz w:val="24"/>
                <w:szCs w:val="24"/>
              </w:rPr>
              <w:t>ūsų įmonėje ir kokį procentą visų Jūsų įmonės darbuotojų sudaro šie asmenys?</w:t>
            </w:r>
          </w:p>
          <w:p w14:paraId="56E7C510" w14:textId="77777777" w:rsidR="003E13F4" w:rsidRPr="003E13F4" w:rsidRDefault="003E13F4" w:rsidP="003E13F4">
            <w:pPr>
              <w:jc w:val="both"/>
              <w:rPr>
                <w:rFonts w:ascii="Times New Roman" w:hAnsi="Times New Roman" w:cs="Times New Roman"/>
                <w:sz w:val="24"/>
                <w:szCs w:val="24"/>
              </w:rPr>
            </w:pPr>
          </w:p>
          <w:p w14:paraId="147FCB8F" w14:textId="16772345" w:rsidR="003E13F4" w:rsidRPr="003E13F4" w:rsidRDefault="00093C65" w:rsidP="003E13F4">
            <w:pPr>
              <w:jc w:val="both"/>
              <w:rPr>
                <w:rFonts w:ascii="Times New Roman" w:hAnsi="Times New Roman" w:cs="Times New Roman"/>
                <w:sz w:val="24"/>
                <w:szCs w:val="24"/>
              </w:rPr>
            </w:pPr>
            <w:r>
              <w:rPr>
                <w:rFonts w:ascii="Times New Roman" w:hAnsi="Times New Roman" w:cs="Times New Roman"/>
                <w:sz w:val="24"/>
                <w:szCs w:val="24"/>
              </w:rPr>
              <w:t>o</w:t>
            </w:r>
            <w:r w:rsidR="003E13F4" w:rsidRPr="003E13F4">
              <w:rPr>
                <w:rFonts w:ascii="Times New Roman" w:hAnsi="Times New Roman" w:cs="Times New Roman"/>
                <w:sz w:val="24"/>
                <w:szCs w:val="24"/>
              </w:rPr>
              <w:t xml:space="preserve">) ar šiems darbuotojams, atsižvelgiant į konkrečią situaciją, yra taikomos specialios darbo sąlygos, pavyzdžiui, darbo vieta pritaikoma, susitariama dėl lankstaus darbo laiko ar kitų sąlygų ir pan.? </w:t>
            </w:r>
          </w:p>
          <w:p w14:paraId="05B0F123" w14:textId="77777777" w:rsidR="003E13F4" w:rsidRPr="003E13F4" w:rsidRDefault="003E13F4" w:rsidP="003E13F4">
            <w:pPr>
              <w:jc w:val="both"/>
              <w:rPr>
                <w:rFonts w:ascii="Times New Roman" w:hAnsi="Times New Roman" w:cs="Times New Roman"/>
                <w:sz w:val="24"/>
                <w:szCs w:val="24"/>
              </w:rPr>
            </w:pPr>
          </w:p>
          <w:p w14:paraId="701F8A6D" w14:textId="7390CBA8" w:rsidR="003E13F4" w:rsidRPr="003E13F4" w:rsidRDefault="00093C65" w:rsidP="003E13F4">
            <w:pPr>
              <w:jc w:val="both"/>
              <w:rPr>
                <w:rFonts w:ascii="Times New Roman" w:hAnsi="Times New Roman" w:cs="Times New Roman"/>
                <w:sz w:val="24"/>
                <w:szCs w:val="24"/>
              </w:rPr>
            </w:pPr>
            <w:r>
              <w:rPr>
                <w:rFonts w:ascii="Times New Roman" w:hAnsi="Times New Roman" w:cs="Times New Roman"/>
                <w:sz w:val="24"/>
                <w:szCs w:val="24"/>
              </w:rPr>
              <w:t>p</w:t>
            </w:r>
            <w:r w:rsidR="003E13F4" w:rsidRPr="003E13F4">
              <w:rPr>
                <w:rFonts w:ascii="Times New Roman" w:hAnsi="Times New Roman" w:cs="Times New Roman"/>
                <w:sz w:val="24"/>
                <w:szCs w:val="24"/>
              </w:rPr>
              <w:t>) kokį laikotarpį vidutiniškai šie asmenys išdirba Jūsų įmonėje?</w:t>
            </w:r>
          </w:p>
          <w:p w14:paraId="050E7914" w14:textId="77777777" w:rsidR="003E13F4" w:rsidRPr="003E13F4" w:rsidRDefault="003E13F4" w:rsidP="003E13F4">
            <w:pPr>
              <w:jc w:val="both"/>
              <w:rPr>
                <w:rFonts w:ascii="Times New Roman" w:hAnsi="Times New Roman" w:cs="Times New Roman"/>
                <w:sz w:val="24"/>
                <w:szCs w:val="24"/>
              </w:rPr>
            </w:pPr>
          </w:p>
          <w:p w14:paraId="1747A2F3" w14:textId="14E1D1B6" w:rsidR="003E13F4" w:rsidRPr="003E13F4" w:rsidRDefault="00093C65" w:rsidP="003E13F4">
            <w:pPr>
              <w:jc w:val="both"/>
              <w:rPr>
                <w:rFonts w:ascii="Times New Roman" w:hAnsi="Times New Roman" w:cs="Times New Roman"/>
                <w:sz w:val="24"/>
                <w:szCs w:val="24"/>
              </w:rPr>
            </w:pPr>
            <w:r>
              <w:rPr>
                <w:rFonts w:ascii="Times New Roman" w:hAnsi="Times New Roman" w:cs="Times New Roman"/>
                <w:sz w:val="24"/>
                <w:szCs w:val="24"/>
              </w:rPr>
              <w:lastRenderedPageBreak/>
              <w:t>r</w:t>
            </w:r>
            <w:r w:rsidR="003E13F4" w:rsidRPr="003E13F4">
              <w:rPr>
                <w:rFonts w:ascii="Times New Roman" w:hAnsi="Times New Roman" w:cs="Times New Roman"/>
                <w:sz w:val="24"/>
                <w:szCs w:val="24"/>
              </w:rPr>
              <w:t>) ar Jūsų įmonė viešojoje erdvėje kokiais nors veiksmais (pavyzdžiui, viešinimo kampanijomis, nuomonės formavimu, gerųjų pavyzdžių demonstravimu ir pan.) prisideda prie</w:t>
            </w:r>
            <w:r w:rsidR="00142D21">
              <w:rPr>
                <w:rFonts w:ascii="Times New Roman" w:hAnsi="Times New Roman" w:cs="Times New Roman"/>
                <w:sz w:val="24"/>
                <w:szCs w:val="24"/>
              </w:rPr>
              <w:t xml:space="preserve"> įvairovės ir lygių galimybių skatinimo</w:t>
            </w:r>
            <w:r w:rsidR="003E13F4" w:rsidRPr="003E13F4">
              <w:rPr>
                <w:rFonts w:ascii="Times New Roman" w:hAnsi="Times New Roman" w:cs="Times New Roman"/>
                <w:sz w:val="24"/>
                <w:szCs w:val="24"/>
              </w:rPr>
              <w:t xml:space="preserve">? </w:t>
            </w:r>
          </w:p>
          <w:p w14:paraId="1B02BD8A" w14:textId="77777777" w:rsidR="00F7048B" w:rsidRDefault="00F7048B" w:rsidP="000A6588">
            <w:pPr>
              <w:jc w:val="both"/>
              <w:rPr>
                <w:rFonts w:ascii="Times New Roman" w:hAnsi="Times New Roman" w:cs="Times New Roman"/>
                <w:sz w:val="24"/>
                <w:szCs w:val="24"/>
              </w:rPr>
            </w:pPr>
          </w:p>
          <w:p w14:paraId="532E09A2" w14:textId="3636F953" w:rsidR="00F7048B" w:rsidRDefault="00093C65" w:rsidP="000A6588">
            <w:pPr>
              <w:jc w:val="both"/>
              <w:rPr>
                <w:rFonts w:ascii="Times New Roman" w:hAnsi="Times New Roman" w:cs="Times New Roman"/>
                <w:sz w:val="24"/>
                <w:szCs w:val="24"/>
              </w:rPr>
            </w:pPr>
            <w:r>
              <w:rPr>
                <w:rFonts w:ascii="Times New Roman" w:hAnsi="Times New Roman" w:cs="Times New Roman"/>
                <w:sz w:val="24"/>
                <w:szCs w:val="24"/>
              </w:rPr>
              <w:t>s</w:t>
            </w:r>
            <w:r w:rsidR="00F7048B">
              <w:rPr>
                <w:rFonts w:ascii="Times New Roman" w:hAnsi="Times New Roman" w:cs="Times New Roman"/>
                <w:sz w:val="24"/>
                <w:szCs w:val="24"/>
              </w:rPr>
              <w:t xml:space="preserve">) </w:t>
            </w:r>
            <w:r w:rsidR="001D69AC">
              <w:rPr>
                <w:rFonts w:ascii="Times New Roman" w:hAnsi="Times New Roman" w:cs="Times New Roman"/>
                <w:sz w:val="24"/>
                <w:szCs w:val="24"/>
              </w:rPr>
              <w:t>kita.</w:t>
            </w:r>
          </w:p>
          <w:p w14:paraId="28347607" w14:textId="77777777" w:rsidR="00F7048B" w:rsidRDefault="00F7048B" w:rsidP="00832DC0">
            <w:pPr>
              <w:jc w:val="both"/>
              <w:rPr>
                <w:rFonts w:ascii="Times New Roman" w:hAnsi="Times New Roman" w:cs="Times New Roman"/>
                <w:sz w:val="24"/>
                <w:szCs w:val="24"/>
              </w:rPr>
            </w:pPr>
          </w:p>
        </w:tc>
        <w:tc>
          <w:tcPr>
            <w:tcW w:w="6662" w:type="dxa"/>
          </w:tcPr>
          <w:p w14:paraId="7FA0ACC7" w14:textId="77777777" w:rsidR="00F7048B" w:rsidRDefault="00F7048B" w:rsidP="00D754E1">
            <w:pPr>
              <w:rPr>
                <w:rFonts w:ascii="Times New Roman" w:hAnsi="Times New Roman" w:cs="Times New Roman"/>
                <w:sz w:val="24"/>
                <w:szCs w:val="24"/>
              </w:rPr>
            </w:pPr>
          </w:p>
        </w:tc>
        <w:tc>
          <w:tcPr>
            <w:tcW w:w="1389" w:type="dxa"/>
          </w:tcPr>
          <w:p w14:paraId="52113E03" w14:textId="77777777" w:rsidR="00F7048B" w:rsidRDefault="00F7048B" w:rsidP="00D754E1">
            <w:pPr>
              <w:rPr>
                <w:rFonts w:ascii="Times New Roman" w:hAnsi="Times New Roman" w:cs="Times New Roman"/>
                <w:sz w:val="24"/>
                <w:szCs w:val="24"/>
              </w:rPr>
            </w:pPr>
            <w:r>
              <w:rPr>
                <w:rFonts w:ascii="Times New Roman" w:hAnsi="Times New Roman" w:cs="Times New Roman"/>
                <w:sz w:val="24"/>
                <w:szCs w:val="24"/>
              </w:rPr>
              <w:t>5</w:t>
            </w:r>
          </w:p>
        </w:tc>
        <w:tc>
          <w:tcPr>
            <w:tcW w:w="1276" w:type="dxa"/>
          </w:tcPr>
          <w:p w14:paraId="7A84CC55" w14:textId="77777777" w:rsidR="00F7048B" w:rsidRDefault="00F7048B" w:rsidP="00D754E1">
            <w:pPr>
              <w:rPr>
                <w:rFonts w:ascii="Times New Roman" w:hAnsi="Times New Roman" w:cs="Times New Roman"/>
                <w:sz w:val="24"/>
                <w:szCs w:val="24"/>
              </w:rPr>
            </w:pPr>
          </w:p>
        </w:tc>
      </w:tr>
      <w:tr w:rsidR="00F7048B" w14:paraId="1C2FBEC8" w14:textId="77777777" w:rsidTr="00E879BB">
        <w:tc>
          <w:tcPr>
            <w:tcW w:w="5807" w:type="dxa"/>
          </w:tcPr>
          <w:p w14:paraId="35357983" w14:textId="77777777" w:rsidR="00F7048B" w:rsidRPr="00490638" w:rsidRDefault="00F7048B" w:rsidP="00EC7F31">
            <w:pPr>
              <w:jc w:val="both"/>
              <w:rPr>
                <w:rFonts w:ascii="Times New Roman" w:hAnsi="Times New Roman" w:cs="Times New Roman"/>
                <w:sz w:val="24"/>
                <w:szCs w:val="24"/>
              </w:rPr>
            </w:pPr>
            <w:r>
              <w:rPr>
                <w:rFonts w:ascii="Times New Roman" w:hAnsi="Times New Roman" w:cs="Times New Roman"/>
                <w:sz w:val="24"/>
                <w:szCs w:val="24"/>
              </w:rPr>
              <w:lastRenderedPageBreak/>
              <w:t>3.3. ĮSA veiklos</w:t>
            </w:r>
            <w:r w:rsidRPr="00490638">
              <w:rPr>
                <w:rFonts w:ascii="Times New Roman" w:hAnsi="Times New Roman" w:cs="Times New Roman"/>
                <w:sz w:val="24"/>
                <w:szCs w:val="24"/>
              </w:rPr>
              <w:t xml:space="preserve"> rezultatų vertinimas</w:t>
            </w:r>
            <w:r>
              <w:rPr>
                <w:rFonts w:ascii="Times New Roman" w:hAnsi="Times New Roman" w:cs="Times New Roman"/>
                <w:sz w:val="24"/>
                <w:szCs w:val="24"/>
              </w:rPr>
              <w:t xml:space="preserve"> ir atskaitomybė. A</w:t>
            </w:r>
            <w:r w:rsidRPr="00490638">
              <w:rPr>
                <w:rFonts w:ascii="Times New Roman" w:hAnsi="Times New Roman" w:cs="Times New Roman"/>
                <w:sz w:val="24"/>
                <w:szCs w:val="24"/>
              </w:rPr>
              <w:t xml:space="preserve">r vykdoma šių veiksmų atlikimo stebėsena? Ar įvertinimas </w:t>
            </w:r>
            <w:r w:rsidR="00A65802">
              <w:rPr>
                <w:rFonts w:ascii="Times New Roman" w:hAnsi="Times New Roman" w:cs="Times New Roman"/>
                <w:sz w:val="24"/>
                <w:szCs w:val="24"/>
              </w:rPr>
              <w:t>ir atsiliepimai integruojami</w:t>
            </w:r>
            <w:r w:rsidRPr="00490638">
              <w:rPr>
                <w:rFonts w:ascii="Times New Roman" w:hAnsi="Times New Roman" w:cs="Times New Roman"/>
                <w:sz w:val="24"/>
                <w:szCs w:val="24"/>
              </w:rPr>
              <w:t xml:space="preserve"> į ateities planus? Pavyzdžiui:</w:t>
            </w:r>
          </w:p>
          <w:p w14:paraId="5F837825" w14:textId="77777777" w:rsidR="00F7048B" w:rsidRDefault="00F7048B" w:rsidP="00EC7F31">
            <w:pPr>
              <w:jc w:val="both"/>
              <w:rPr>
                <w:rFonts w:ascii="Times New Roman" w:hAnsi="Times New Roman" w:cs="Times New Roman"/>
                <w:sz w:val="24"/>
                <w:szCs w:val="24"/>
              </w:rPr>
            </w:pPr>
          </w:p>
          <w:p w14:paraId="51A51050" w14:textId="1FCBE8C1" w:rsidR="00F7048B" w:rsidRDefault="00F7048B" w:rsidP="00221EC7">
            <w:pPr>
              <w:jc w:val="both"/>
              <w:rPr>
                <w:rFonts w:ascii="Times New Roman" w:hAnsi="Times New Roman" w:cs="Times New Roman"/>
                <w:sz w:val="24"/>
                <w:szCs w:val="24"/>
              </w:rPr>
            </w:pPr>
            <w:r>
              <w:rPr>
                <w:rFonts w:ascii="Times New Roman" w:hAnsi="Times New Roman" w:cs="Times New Roman"/>
                <w:sz w:val="24"/>
                <w:szCs w:val="24"/>
              </w:rPr>
              <w:t>a) Ar įmonės rengiamoje</w:t>
            </w:r>
            <w:r w:rsidRPr="00490638">
              <w:rPr>
                <w:rFonts w:ascii="Times New Roman" w:hAnsi="Times New Roman" w:cs="Times New Roman"/>
                <w:sz w:val="24"/>
                <w:szCs w:val="24"/>
              </w:rPr>
              <w:t xml:space="preserve"> so</w:t>
            </w:r>
            <w:r>
              <w:rPr>
                <w:rFonts w:ascii="Times New Roman" w:hAnsi="Times New Roman" w:cs="Times New Roman"/>
                <w:sz w:val="24"/>
                <w:szCs w:val="24"/>
              </w:rPr>
              <w:t>cialinės atsakomybės ata</w:t>
            </w:r>
            <w:r w:rsidR="007C0B2F">
              <w:rPr>
                <w:rFonts w:ascii="Times New Roman" w:hAnsi="Times New Roman" w:cs="Times New Roman"/>
                <w:sz w:val="24"/>
                <w:szCs w:val="24"/>
              </w:rPr>
              <w:t>skaitoje ar kitu būdu</w:t>
            </w:r>
            <w:r>
              <w:rPr>
                <w:rFonts w:ascii="Times New Roman" w:hAnsi="Times New Roman" w:cs="Times New Roman"/>
                <w:sz w:val="24"/>
                <w:szCs w:val="24"/>
              </w:rPr>
              <w:t xml:space="preserve"> yra įvertinama, ar įmonėje buvo suteiktos galimybės pagal įmonės nustatytą </w:t>
            </w:r>
            <w:r w:rsidR="000D2898">
              <w:rPr>
                <w:rFonts w:ascii="Times New Roman" w:hAnsi="Times New Roman" w:cs="Times New Roman"/>
                <w:sz w:val="24"/>
                <w:szCs w:val="24"/>
              </w:rPr>
              <w:t xml:space="preserve">lygių galimybių </w:t>
            </w:r>
            <w:r>
              <w:rPr>
                <w:rFonts w:ascii="Times New Roman" w:hAnsi="Times New Roman" w:cs="Times New Roman"/>
                <w:sz w:val="24"/>
                <w:szCs w:val="24"/>
              </w:rPr>
              <w:t>politiką</w:t>
            </w:r>
            <w:r w:rsidR="007C0B2F">
              <w:rPr>
                <w:rFonts w:ascii="Times New Roman" w:hAnsi="Times New Roman" w:cs="Times New Roman"/>
                <w:sz w:val="24"/>
                <w:szCs w:val="24"/>
              </w:rPr>
              <w:t xml:space="preserve"> ar vadovaujantis darbuotojų poreikiais</w:t>
            </w:r>
            <w:r>
              <w:rPr>
                <w:rFonts w:ascii="Times New Roman" w:hAnsi="Times New Roman" w:cs="Times New Roman"/>
                <w:sz w:val="24"/>
                <w:szCs w:val="24"/>
              </w:rPr>
              <w:t xml:space="preserve"> darbuotojams bei</w:t>
            </w:r>
            <w:r w:rsidRPr="00221EC7">
              <w:rPr>
                <w:rFonts w:ascii="Times New Roman" w:hAnsi="Times New Roman" w:cs="Times New Roman"/>
                <w:sz w:val="24"/>
                <w:szCs w:val="24"/>
              </w:rPr>
              <w:t xml:space="preserve"> k</w:t>
            </w:r>
            <w:r>
              <w:rPr>
                <w:rFonts w:ascii="Times New Roman" w:hAnsi="Times New Roman" w:cs="Times New Roman"/>
                <w:sz w:val="24"/>
                <w:szCs w:val="24"/>
              </w:rPr>
              <w:t>okie veiksmai buvo įgyvendinti bendradarbiaujant su darbuotojais ar jų atstovais</w:t>
            </w:r>
            <w:r w:rsidRPr="00221EC7">
              <w:rPr>
                <w:rFonts w:ascii="Times New Roman" w:hAnsi="Times New Roman" w:cs="Times New Roman"/>
                <w:sz w:val="24"/>
                <w:szCs w:val="24"/>
              </w:rPr>
              <w:t>? Kokia šių veiksmų nauda?</w:t>
            </w:r>
            <w:r>
              <w:rPr>
                <w:rFonts w:ascii="Times New Roman" w:hAnsi="Times New Roman" w:cs="Times New Roman"/>
                <w:sz w:val="24"/>
                <w:szCs w:val="24"/>
              </w:rPr>
              <w:t xml:space="preserve"> </w:t>
            </w:r>
          </w:p>
          <w:p w14:paraId="446FA3FB" w14:textId="77777777" w:rsidR="00F7048B" w:rsidRDefault="00F7048B" w:rsidP="00EC7F31">
            <w:pPr>
              <w:jc w:val="both"/>
              <w:rPr>
                <w:rFonts w:ascii="Times New Roman" w:hAnsi="Times New Roman" w:cs="Times New Roman"/>
                <w:sz w:val="24"/>
                <w:szCs w:val="24"/>
              </w:rPr>
            </w:pPr>
          </w:p>
          <w:p w14:paraId="52E46569" w14:textId="42FDAF6E" w:rsidR="002B3B0A" w:rsidRPr="00E5236E" w:rsidRDefault="007C0B2F" w:rsidP="00EC7F31">
            <w:pPr>
              <w:jc w:val="both"/>
              <w:rPr>
                <w:rFonts w:ascii="Times New Roman" w:hAnsi="Times New Roman" w:cs="Times New Roman"/>
                <w:sz w:val="24"/>
                <w:szCs w:val="24"/>
              </w:rPr>
            </w:pPr>
            <w:r>
              <w:rPr>
                <w:rFonts w:ascii="Times New Roman" w:hAnsi="Times New Roman" w:cs="Times New Roman"/>
                <w:sz w:val="24"/>
                <w:szCs w:val="24"/>
              </w:rPr>
              <w:t>b</w:t>
            </w:r>
            <w:r w:rsidR="00F7048B">
              <w:rPr>
                <w:rFonts w:ascii="Times New Roman" w:hAnsi="Times New Roman" w:cs="Times New Roman"/>
                <w:sz w:val="24"/>
                <w:szCs w:val="24"/>
              </w:rPr>
              <w:t>) A</w:t>
            </w:r>
            <w:r w:rsidR="00F7048B" w:rsidRPr="00E5236E">
              <w:rPr>
                <w:rFonts w:ascii="Times New Roman" w:hAnsi="Times New Roman" w:cs="Times New Roman"/>
                <w:sz w:val="24"/>
                <w:szCs w:val="24"/>
              </w:rPr>
              <w:t xml:space="preserve">r vykdomi </w:t>
            </w:r>
            <w:r w:rsidR="00F7048B">
              <w:rPr>
                <w:rFonts w:ascii="Times New Roman" w:hAnsi="Times New Roman" w:cs="Times New Roman"/>
                <w:sz w:val="24"/>
                <w:szCs w:val="24"/>
              </w:rPr>
              <w:t xml:space="preserve">įmonės darbuotojų nuomonės apie įmonėje </w:t>
            </w:r>
            <w:r w:rsidR="000D2898">
              <w:rPr>
                <w:rFonts w:ascii="Times New Roman" w:hAnsi="Times New Roman" w:cs="Times New Roman"/>
                <w:sz w:val="24"/>
                <w:szCs w:val="24"/>
              </w:rPr>
              <w:t>vykdomas priemones, prisidedančias prie lygių galimybių užtikrinimo,</w:t>
            </w:r>
            <w:r w:rsidR="00F7048B" w:rsidRPr="00E5236E">
              <w:rPr>
                <w:rFonts w:ascii="Times New Roman" w:hAnsi="Times New Roman" w:cs="Times New Roman"/>
                <w:sz w:val="24"/>
                <w:szCs w:val="24"/>
              </w:rPr>
              <w:t xml:space="preserve"> tyrimai? Kaip tyrimų rezultatai integruojami į veiklos planus?</w:t>
            </w:r>
          </w:p>
          <w:p w14:paraId="3C560182" w14:textId="77777777" w:rsidR="00F7048B" w:rsidRDefault="00F7048B" w:rsidP="00D754E1">
            <w:pPr>
              <w:rPr>
                <w:rFonts w:ascii="Times New Roman" w:hAnsi="Times New Roman" w:cs="Times New Roman"/>
                <w:sz w:val="24"/>
                <w:szCs w:val="24"/>
              </w:rPr>
            </w:pPr>
          </w:p>
        </w:tc>
        <w:tc>
          <w:tcPr>
            <w:tcW w:w="6662" w:type="dxa"/>
          </w:tcPr>
          <w:p w14:paraId="4A84BE34" w14:textId="77777777" w:rsidR="00F7048B" w:rsidRDefault="00F7048B" w:rsidP="00D754E1">
            <w:pPr>
              <w:rPr>
                <w:rFonts w:ascii="Times New Roman" w:hAnsi="Times New Roman" w:cs="Times New Roman"/>
                <w:sz w:val="24"/>
                <w:szCs w:val="24"/>
              </w:rPr>
            </w:pPr>
          </w:p>
        </w:tc>
        <w:tc>
          <w:tcPr>
            <w:tcW w:w="1389" w:type="dxa"/>
          </w:tcPr>
          <w:p w14:paraId="6181B2E5" w14:textId="12146C52" w:rsidR="00F7048B" w:rsidRDefault="001F0560" w:rsidP="00D754E1">
            <w:pPr>
              <w:rPr>
                <w:rFonts w:ascii="Times New Roman" w:hAnsi="Times New Roman" w:cs="Times New Roman"/>
                <w:sz w:val="24"/>
                <w:szCs w:val="24"/>
              </w:rPr>
            </w:pPr>
            <w:r>
              <w:rPr>
                <w:rFonts w:ascii="Times New Roman" w:hAnsi="Times New Roman" w:cs="Times New Roman"/>
                <w:sz w:val="24"/>
                <w:szCs w:val="24"/>
              </w:rPr>
              <w:t>2,5</w:t>
            </w:r>
          </w:p>
        </w:tc>
        <w:tc>
          <w:tcPr>
            <w:tcW w:w="1276" w:type="dxa"/>
          </w:tcPr>
          <w:p w14:paraId="47B8EB82" w14:textId="77777777" w:rsidR="00F7048B" w:rsidRDefault="00F7048B" w:rsidP="00D754E1">
            <w:pPr>
              <w:rPr>
                <w:rFonts w:ascii="Times New Roman" w:hAnsi="Times New Roman" w:cs="Times New Roman"/>
                <w:sz w:val="24"/>
                <w:szCs w:val="24"/>
              </w:rPr>
            </w:pPr>
          </w:p>
        </w:tc>
      </w:tr>
      <w:tr w:rsidR="00F7048B" w14:paraId="2B31756B" w14:textId="77777777" w:rsidTr="00E879BB">
        <w:tc>
          <w:tcPr>
            <w:tcW w:w="12469" w:type="dxa"/>
            <w:gridSpan w:val="2"/>
          </w:tcPr>
          <w:p w14:paraId="6EB6CF5A" w14:textId="77777777" w:rsidR="00F7048B" w:rsidRPr="00590DE3" w:rsidRDefault="00F7048B" w:rsidP="00590DE3">
            <w:pPr>
              <w:jc w:val="right"/>
              <w:rPr>
                <w:rFonts w:ascii="Times New Roman" w:hAnsi="Times New Roman" w:cs="Times New Roman"/>
                <w:b/>
                <w:sz w:val="24"/>
                <w:szCs w:val="24"/>
              </w:rPr>
            </w:pPr>
            <w:r w:rsidRPr="00590DE3">
              <w:rPr>
                <w:rFonts w:ascii="Times New Roman" w:hAnsi="Times New Roman" w:cs="Times New Roman"/>
                <w:b/>
                <w:sz w:val="24"/>
                <w:szCs w:val="24"/>
              </w:rPr>
              <w:t>Iš viso:</w:t>
            </w:r>
          </w:p>
        </w:tc>
        <w:tc>
          <w:tcPr>
            <w:tcW w:w="1389" w:type="dxa"/>
          </w:tcPr>
          <w:p w14:paraId="763DA195" w14:textId="77777777" w:rsidR="00F7048B" w:rsidRDefault="00F7048B" w:rsidP="00D754E1">
            <w:pPr>
              <w:rPr>
                <w:rFonts w:ascii="Times New Roman" w:hAnsi="Times New Roman" w:cs="Times New Roman"/>
                <w:sz w:val="24"/>
                <w:szCs w:val="24"/>
              </w:rPr>
            </w:pPr>
            <w:r>
              <w:rPr>
                <w:rFonts w:ascii="Times New Roman" w:hAnsi="Times New Roman" w:cs="Times New Roman"/>
                <w:sz w:val="24"/>
                <w:szCs w:val="24"/>
              </w:rPr>
              <w:t>10</w:t>
            </w:r>
          </w:p>
        </w:tc>
        <w:tc>
          <w:tcPr>
            <w:tcW w:w="1276" w:type="dxa"/>
          </w:tcPr>
          <w:p w14:paraId="356CD4EE" w14:textId="77777777" w:rsidR="00F7048B" w:rsidRDefault="00F7048B" w:rsidP="00D754E1">
            <w:pPr>
              <w:rPr>
                <w:rFonts w:ascii="Times New Roman" w:hAnsi="Times New Roman" w:cs="Times New Roman"/>
                <w:sz w:val="24"/>
                <w:szCs w:val="24"/>
              </w:rPr>
            </w:pPr>
            <w:r>
              <w:rPr>
                <w:rFonts w:ascii="Times New Roman" w:hAnsi="Times New Roman" w:cs="Times New Roman"/>
                <w:sz w:val="24"/>
                <w:szCs w:val="24"/>
              </w:rPr>
              <w:t>...</w:t>
            </w:r>
          </w:p>
        </w:tc>
      </w:tr>
    </w:tbl>
    <w:p w14:paraId="2372643D" w14:textId="77777777" w:rsidR="000D4FA5" w:rsidRPr="00211821" w:rsidRDefault="000D4FA5" w:rsidP="00D754E1">
      <w:pPr>
        <w:spacing w:after="0" w:line="240" w:lineRule="auto"/>
        <w:rPr>
          <w:rFonts w:ascii="Times New Roman" w:hAnsi="Times New Roman" w:cs="Times New Roman"/>
          <w:sz w:val="24"/>
          <w:szCs w:val="24"/>
        </w:rPr>
      </w:pPr>
    </w:p>
    <w:p w14:paraId="25FBC0D8" w14:textId="2E62C018" w:rsidR="00ED71D0" w:rsidRPr="00211821" w:rsidRDefault="00104F2D" w:rsidP="00D754E1">
      <w:pPr>
        <w:spacing w:after="0" w:line="240" w:lineRule="auto"/>
        <w:rPr>
          <w:rFonts w:ascii="Times New Roman" w:hAnsi="Times New Roman" w:cs="Times New Roman"/>
          <w:sz w:val="24"/>
          <w:szCs w:val="24"/>
        </w:rPr>
      </w:pPr>
      <w:r w:rsidRPr="00104F2D">
        <w:rPr>
          <w:rFonts w:ascii="Times New Roman" w:hAnsi="Times New Roman" w:cs="Times New Roman"/>
          <w:sz w:val="24"/>
          <w:szCs w:val="24"/>
        </w:rPr>
        <w:t>Įmonės atstovo pareigos, vardas, pavardė, parašas</w:t>
      </w:r>
    </w:p>
    <w:sectPr w:rsidR="00ED71D0" w:rsidRPr="00211821" w:rsidSect="00B6582F">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DD655" w14:textId="77777777" w:rsidR="00744742" w:rsidRDefault="00744742" w:rsidP="00B80CE0">
      <w:pPr>
        <w:spacing w:after="0" w:line="240" w:lineRule="auto"/>
      </w:pPr>
      <w:r>
        <w:separator/>
      </w:r>
    </w:p>
  </w:endnote>
  <w:endnote w:type="continuationSeparator" w:id="0">
    <w:p w14:paraId="12E11C5D" w14:textId="77777777" w:rsidR="00744742" w:rsidRDefault="00744742" w:rsidP="00B8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1397" w14:textId="77777777" w:rsidR="00947205" w:rsidRDefault="00947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F23B" w14:textId="77777777" w:rsidR="00947205" w:rsidRDefault="00947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DC82" w14:textId="77777777" w:rsidR="00947205" w:rsidRDefault="0094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086C0" w14:textId="77777777" w:rsidR="00744742" w:rsidRDefault="00744742" w:rsidP="00B80CE0">
      <w:pPr>
        <w:spacing w:after="0" w:line="240" w:lineRule="auto"/>
      </w:pPr>
      <w:r>
        <w:separator/>
      </w:r>
    </w:p>
  </w:footnote>
  <w:footnote w:type="continuationSeparator" w:id="0">
    <w:p w14:paraId="38C22C4E" w14:textId="77777777" w:rsidR="00744742" w:rsidRDefault="00744742" w:rsidP="00B80CE0">
      <w:pPr>
        <w:spacing w:after="0" w:line="240" w:lineRule="auto"/>
      </w:pPr>
      <w:r>
        <w:continuationSeparator/>
      </w:r>
    </w:p>
  </w:footnote>
  <w:footnote w:id="1">
    <w:p w14:paraId="5A86238F" w14:textId="2CFA91D9" w:rsidR="00B80CE0" w:rsidRPr="00B67768" w:rsidRDefault="00B80CE0" w:rsidP="00B80CE0">
      <w:pPr>
        <w:pStyle w:val="FootnoteText"/>
        <w:jc w:val="both"/>
        <w:rPr>
          <w:rFonts w:ascii="Times New Roman" w:hAnsi="Times New Roman"/>
          <w:lang w:val="lt-LT"/>
        </w:rPr>
      </w:pPr>
      <w:r w:rsidRPr="00B67768">
        <w:rPr>
          <w:rStyle w:val="FootnoteReference"/>
          <w:rFonts w:ascii="Times New Roman" w:hAnsi="Times New Roman"/>
        </w:rPr>
        <w:footnoteRef/>
      </w:r>
      <w:r w:rsidRPr="00B67768">
        <w:rPr>
          <w:rFonts w:ascii="Times New Roman" w:hAnsi="Times New Roman"/>
        </w:rPr>
        <w:t xml:space="preserve"> </w:t>
      </w:r>
      <w:r w:rsidRPr="00B67768">
        <w:rPr>
          <w:rFonts w:ascii="Times New Roman" w:hAnsi="Times New Roman"/>
          <w:lang w:val="lt-LT"/>
        </w:rPr>
        <w:t>Kiekviena iš Apdovanojimo nominacijų skirstoma į 3 kategorijas, ats</w:t>
      </w:r>
      <w:r w:rsidR="00334ED4" w:rsidRPr="00B67768">
        <w:rPr>
          <w:rFonts w:ascii="Times New Roman" w:hAnsi="Times New Roman"/>
          <w:lang w:val="lt-LT"/>
        </w:rPr>
        <w:t>kirai apdovanojant: labai mažas ir mažas</w:t>
      </w:r>
      <w:r w:rsidR="00F57EF4" w:rsidRPr="00F57EF4">
        <w:t xml:space="preserve"> </w:t>
      </w:r>
      <w:r w:rsidR="00F57EF4" w:rsidRPr="00F57EF4">
        <w:rPr>
          <w:rFonts w:ascii="Times New Roman" w:hAnsi="Times New Roman"/>
          <w:lang w:val="lt-LT"/>
        </w:rPr>
        <w:t>įmones (iki 49 darbuotojų)</w:t>
      </w:r>
      <w:r w:rsidR="00334ED4" w:rsidRPr="00B67768">
        <w:rPr>
          <w:rFonts w:ascii="Times New Roman" w:hAnsi="Times New Roman"/>
          <w:lang w:val="lt-LT"/>
        </w:rPr>
        <w:t>,</w:t>
      </w:r>
      <w:r w:rsidRPr="00B67768">
        <w:rPr>
          <w:rFonts w:ascii="Times New Roman" w:hAnsi="Times New Roman"/>
          <w:lang w:val="lt-LT"/>
        </w:rPr>
        <w:t xml:space="preserve"> vidutines įmones</w:t>
      </w:r>
      <w:r w:rsidR="00F57EF4">
        <w:rPr>
          <w:rFonts w:ascii="Times New Roman" w:hAnsi="Times New Roman"/>
          <w:lang w:val="lt-LT"/>
        </w:rPr>
        <w:t xml:space="preserve"> </w:t>
      </w:r>
      <w:r w:rsidR="00F57EF4" w:rsidRPr="00F57EF4">
        <w:rPr>
          <w:rFonts w:ascii="Times New Roman" w:hAnsi="Times New Roman"/>
          <w:lang w:val="lt-LT"/>
        </w:rPr>
        <w:t>(nuo 50 iki 249 darbuotojų)</w:t>
      </w:r>
      <w:r w:rsidRPr="00B67768">
        <w:rPr>
          <w:rFonts w:ascii="Times New Roman" w:hAnsi="Times New Roman"/>
          <w:lang w:val="lt-LT"/>
        </w:rPr>
        <w:t>, kaip numatyta Lietuvos Respublikos smulkiojo ir vidutinio versl</w:t>
      </w:r>
      <w:r w:rsidR="007F5935" w:rsidRPr="00B67768">
        <w:rPr>
          <w:rFonts w:ascii="Times New Roman" w:hAnsi="Times New Roman"/>
          <w:lang w:val="lt-LT"/>
        </w:rPr>
        <w:t>o plėtros įstatymo</w:t>
      </w:r>
      <w:r w:rsidR="009E7E32" w:rsidRPr="00B67768">
        <w:rPr>
          <w:rFonts w:ascii="Times New Roman" w:hAnsi="Times New Roman"/>
          <w:lang w:val="lt-LT"/>
        </w:rPr>
        <w:t xml:space="preserve"> 3 straipsnyje, ir dideles įmones</w:t>
      </w:r>
      <w:r w:rsidR="00F57EF4">
        <w:rPr>
          <w:rFonts w:ascii="Times New Roman" w:hAnsi="Times New Roman"/>
          <w:lang w:val="lt-LT"/>
        </w:rPr>
        <w:t xml:space="preserve"> </w:t>
      </w:r>
      <w:r w:rsidR="00F57EF4" w:rsidRPr="00F57EF4">
        <w:rPr>
          <w:rFonts w:ascii="Times New Roman" w:hAnsi="Times New Roman"/>
          <w:lang w:val="lt-LT"/>
        </w:rPr>
        <w:t>(nuo 250 darbuotojų)</w:t>
      </w:r>
      <w:r w:rsidRPr="00B67768">
        <w:rPr>
          <w:rFonts w:ascii="Times New Roman" w:hAnsi="Times New Roman"/>
          <w:lang w:val="lt-LT"/>
        </w:rPr>
        <w:t xml:space="preserve">, veikiančias Lietuvoje. </w:t>
      </w:r>
    </w:p>
  </w:footnote>
  <w:footnote w:id="2">
    <w:p w14:paraId="670F072E" w14:textId="4D518B70" w:rsidR="009737B9" w:rsidRPr="00B67768" w:rsidRDefault="00B80CE0" w:rsidP="00B80CE0">
      <w:pPr>
        <w:pStyle w:val="FootnoteText"/>
        <w:jc w:val="both"/>
        <w:rPr>
          <w:rFonts w:ascii="Times New Roman" w:hAnsi="Times New Roman"/>
          <w:lang w:val="lt-LT"/>
        </w:rPr>
      </w:pPr>
      <w:r w:rsidRPr="00B67768">
        <w:rPr>
          <w:rStyle w:val="FootnoteReference"/>
          <w:rFonts w:ascii="Times New Roman" w:hAnsi="Times New Roman"/>
        </w:rPr>
        <w:footnoteRef/>
      </w:r>
      <w:r w:rsidRPr="00B67768">
        <w:rPr>
          <w:rFonts w:ascii="Times New Roman" w:hAnsi="Times New Roman"/>
          <w:lang w:val="lt-LT"/>
        </w:rPr>
        <w:t xml:space="preserve"> </w:t>
      </w:r>
      <w:r w:rsidRPr="00B67768">
        <w:rPr>
          <w:rFonts w:ascii="Times New Roman" w:hAnsi="Times New Roman"/>
          <w:lang w:val="lt-LT"/>
        </w:rPr>
        <w:t xml:space="preserve">Kiekvienai nominacijai paraiška turi būti užpildyta pagal penkis vertinimo kriterijus – pagrindinius klausimus. </w:t>
      </w:r>
      <w:r w:rsidR="00FC53AE" w:rsidRPr="00FC53AE">
        <w:rPr>
          <w:rFonts w:ascii="Times New Roman" w:hAnsi="Times New Roman"/>
          <w:lang w:val="lt-LT"/>
        </w:rPr>
        <w:t>Kartu su paraiška pretendentai savo nuožiūra ir iniciatyva gali pateikti papildomus dokumentus.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3753C" w14:textId="77777777" w:rsidR="00947205" w:rsidRDefault="00947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33880"/>
      <w:docPartObj>
        <w:docPartGallery w:val="Page Numbers (Top of Page)"/>
        <w:docPartUnique/>
      </w:docPartObj>
    </w:sdtPr>
    <w:sdtEndPr>
      <w:rPr>
        <w:rFonts w:ascii="Times New Roman" w:hAnsi="Times New Roman" w:cs="Times New Roman"/>
      </w:rPr>
    </w:sdtEndPr>
    <w:sdtContent>
      <w:p w14:paraId="116FA3D3" w14:textId="77777777" w:rsidR="00B6582F" w:rsidRPr="00947205" w:rsidRDefault="00B6582F">
        <w:pPr>
          <w:pStyle w:val="Header"/>
          <w:jc w:val="center"/>
          <w:rPr>
            <w:rFonts w:ascii="Times New Roman" w:hAnsi="Times New Roman" w:cs="Times New Roman"/>
          </w:rPr>
        </w:pPr>
        <w:r w:rsidRPr="00947205">
          <w:rPr>
            <w:rFonts w:ascii="Times New Roman" w:hAnsi="Times New Roman" w:cs="Times New Roman"/>
          </w:rPr>
          <w:fldChar w:fldCharType="begin"/>
        </w:r>
        <w:r w:rsidRPr="00947205">
          <w:rPr>
            <w:rFonts w:ascii="Times New Roman" w:hAnsi="Times New Roman" w:cs="Times New Roman"/>
          </w:rPr>
          <w:instrText>PAGE   \* MERGEFORMAT</w:instrText>
        </w:r>
        <w:r w:rsidRPr="00947205">
          <w:rPr>
            <w:rFonts w:ascii="Times New Roman" w:hAnsi="Times New Roman" w:cs="Times New Roman"/>
          </w:rPr>
          <w:fldChar w:fldCharType="separate"/>
        </w:r>
        <w:r w:rsidR="00B67768">
          <w:rPr>
            <w:rFonts w:ascii="Times New Roman" w:hAnsi="Times New Roman" w:cs="Times New Roman"/>
            <w:noProof/>
          </w:rPr>
          <w:t>4</w:t>
        </w:r>
        <w:r w:rsidRPr="00947205">
          <w:rPr>
            <w:rFonts w:ascii="Times New Roman" w:hAnsi="Times New Roman" w:cs="Times New Roman"/>
          </w:rPr>
          <w:fldChar w:fldCharType="end"/>
        </w:r>
      </w:p>
    </w:sdtContent>
  </w:sdt>
  <w:p w14:paraId="02EC938C" w14:textId="77777777" w:rsidR="00B6582F" w:rsidRDefault="00B65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4C02F" w14:textId="77777777" w:rsidR="00947205" w:rsidRDefault="00947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FB16CD"/>
    <w:multiLevelType w:val="hybridMultilevel"/>
    <w:tmpl w:val="9270669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9A17728"/>
    <w:multiLevelType w:val="hybridMultilevel"/>
    <w:tmpl w:val="B1FEF1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4310126"/>
    <w:multiLevelType w:val="hybridMultilevel"/>
    <w:tmpl w:val="7660E6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AF91859"/>
    <w:multiLevelType w:val="hybridMultilevel"/>
    <w:tmpl w:val="4C6ACE8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346129486">
    <w:abstractNumId w:val="0"/>
  </w:num>
  <w:num w:numId="2" w16cid:durableId="1863131815">
    <w:abstractNumId w:val="1"/>
  </w:num>
  <w:num w:numId="3" w16cid:durableId="1244991628">
    <w:abstractNumId w:val="2"/>
  </w:num>
  <w:num w:numId="4" w16cid:durableId="1395859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DF"/>
    <w:rsid w:val="0003080B"/>
    <w:rsid w:val="0003572B"/>
    <w:rsid w:val="00035ED4"/>
    <w:rsid w:val="00055EB1"/>
    <w:rsid w:val="000606D8"/>
    <w:rsid w:val="000676AA"/>
    <w:rsid w:val="00080C27"/>
    <w:rsid w:val="00083EA3"/>
    <w:rsid w:val="00087407"/>
    <w:rsid w:val="00093C65"/>
    <w:rsid w:val="000A06E3"/>
    <w:rsid w:val="000A16A9"/>
    <w:rsid w:val="000A6588"/>
    <w:rsid w:val="000B7BD6"/>
    <w:rsid w:val="000D2898"/>
    <w:rsid w:val="000D4FA5"/>
    <w:rsid w:val="000D7153"/>
    <w:rsid w:val="001008B2"/>
    <w:rsid w:val="0010109B"/>
    <w:rsid w:val="00104F2D"/>
    <w:rsid w:val="00107F93"/>
    <w:rsid w:val="001361DB"/>
    <w:rsid w:val="00142687"/>
    <w:rsid w:val="00142D21"/>
    <w:rsid w:val="00150A79"/>
    <w:rsid w:val="00153E3E"/>
    <w:rsid w:val="00154416"/>
    <w:rsid w:val="00166962"/>
    <w:rsid w:val="00175D51"/>
    <w:rsid w:val="00182165"/>
    <w:rsid w:val="00184278"/>
    <w:rsid w:val="00185B7E"/>
    <w:rsid w:val="00191059"/>
    <w:rsid w:val="00194834"/>
    <w:rsid w:val="00196FFC"/>
    <w:rsid w:val="001A42A1"/>
    <w:rsid w:val="001D69AC"/>
    <w:rsid w:val="001E55E8"/>
    <w:rsid w:val="001F0560"/>
    <w:rsid w:val="001F57DE"/>
    <w:rsid w:val="00211821"/>
    <w:rsid w:val="002204F2"/>
    <w:rsid w:val="00220EB1"/>
    <w:rsid w:val="00221EC7"/>
    <w:rsid w:val="00223EA2"/>
    <w:rsid w:val="00226364"/>
    <w:rsid w:val="002335FB"/>
    <w:rsid w:val="0025362C"/>
    <w:rsid w:val="00283D49"/>
    <w:rsid w:val="00294E19"/>
    <w:rsid w:val="002966A2"/>
    <w:rsid w:val="002B07FC"/>
    <w:rsid w:val="002B3B0A"/>
    <w:rsid w:val="002C3537"/>
    <w:rsid w:val="002D07FC"/>
    <w:rsid w:val="002D6CA4"/>
    <w:rsid w:val="002F7D72"/>
    <w:rsid w:val="00300017"/>
    <w:rsid w:val="0032082D"/>
    <w:rsid w:val="00327FE0"/>
    <w:rsid w:val="0033352D"/>
    <w:rsid w:val="00334ED4"/>
    <w:rsid w:val="003431C8"/>
    <w:rsid w:val="00354E45"/>
    <w:rsid w:val="00365106"/>
    <w:rsid w:val="00365637"/>
    <w:rsid w:val="00381D63"/>
    <w:rsid w:val="00386B8B"/>
    <w:rsid w:val="00391C61"/>
    <w:rsid w:val="003C067A"/>
    <w:rsid w:val="003D2599"/>
    <w:rsid w:val="003D7FC3"/>
    <w:rsid w:val="003E073F"/>
    <w:rsid w:val="003E13F4"/>
    <w:rsid w:val="003F4D5A"/>
    <w:rsid w:val="003F5AAA"/>
    <w:rsid w:val="00403E48"/>
    <w:rsid w:val="00404E70"/>
    <w:rsid w:val="00406DF0"/>
    <w:rsid w:val="00417B8D"/>
    <w:rsid w:val="00427518"/>
    <w:rsid w:val="004326A8"/>
    <w:rsid w:val="004432D8"/>
    <w:rsid w:val="0047132D"/>
    <w:rsid w:val="00487EDF"/>
    <w:rsid w:val="00490638"/>
    <w:rsid w:val="00494731"/>
    <w:rsid w:val="004B01E3"/>
    <w:rsid w:val="004B1235"/>
    <w:rsid w:val="004B19FE"/>
    <w:rsid w:val="004C3E49"/>
    <w:rsid w:val="004C56BB"/>
    <w:rsid w:val="004E7AFD"/>
    <w:rsid w:val="004F510D"/>
    <w:rsid w:val="00504712"/>
    <w:rsid w:val="005301E9"/>
    <w:rsid w:val="00547DB0"/>
    <w:rsid w:val="0055533B"/>
    <w:rsid w:val="00555CC4"/>
    <w:rsid w:val="005705B7"/>
    <w:rsid w:val="00590DE3"/>
    <w:rsid w:val="00592240"/>
    <w:rsid w:val="00592C29"/>
    <w:rsid w:val="005A09B9"/>
    <w:rsid w:val="005A6675"/>
    <w:rsid w:val="005B6ED6"/>
    <w:rsid w:val="005C4C04"/>
    <w:rsid w:val="005D11BB"/>
    <w:rsid w:val="005E273A"/>
    <w:rsid w:val="005F02AF"/>
    <w:rsid w:val="005F39E4"/>
    <w:rsid w:val="006102B9"/>
    <w:rsid w:val="00622843"/>
    <w:rsid w:val="00656BCC"/>
    <w:rsid w:val="00661E4D"/>
    <w:rsid w:val="00680B7B"/>
    <w:rsid w:val="006A5554"/>
    <w:rsid w:val="006B00B2"/>
    <w:rsid w:val="006B2300"/>
    <w:rsid w:val="006C0946"/>
    <w:rsid w:val="006D6B5D"/>
    <w:rsid w:val="006E2508"/>
    <w:rsid w:val="006E5D64"/>
    <w:rsid w:val="006F4918"/>
    <w:rsid w:val="00716F8A"/>
    <w:rsid w:val="0073504F"/>
    <w:rsid w:val="007373F6"/>
    <w:rsid w:val="00744742"/>
    <w:rsid w:val="007A023D"/>
    <w:rsid w:val="007A0CBC"/>
    <w:rsid w:val="007A4FE0"/>
    <w:rsid w:val="007C0B2F"/>
    <w:rsid w:val="007C2202"/>
    <w:rsid w:val="007C792A"/>
    <w:rsid w:val="007D0041"/>
    <w:rsid w:val="007E55FB"/>
    <w:rsid w:val="007F52A1"/>
    <w:rsid w:val="007F5935"/>
    <w:rsid w:val="008142F2"/>
    <w:rsid w:val="00817B9E"/>
    <w:rsid w:val="00817F1C"/>
    <w:rsid w:val="00820861"/>
    <w:rsid w:val="00821083"/>
    <w:rsid w:val="00832DC0"/>
    <w:rsid w:val="00863B23"/>
    <w:rsid w:val="00890CA3"/>
    <w:rsid w:val="008A24E2"/>
    <w:rsid w:val="008D1A96"/>
    <w:rsid w:val="008D7B48"/>
    <w:rsid w:val="008E1C31"/>
    <w:rsid w:val="008F4F14"/>
    <w:rsid w:val="0090123A"/>
    <w:rsid w:val="00930F52"/>
    <w:rsid w:val="00936AB6"/>
    <w:rsid w:val="00937184"/>
    <w:rsid w:val="00947205"/>
    <w:rsid w:val="0095412D"/>
    <w:rsid w:val="009673D2"/>
    <w:rsid w:val="009737B9"/>
    <w:rsid w:val="0097524F"/>
    <w:rsid w:val="0098373A"/>
    <w:rsid w:val="009A3068"/>
    <w:rsid w:val="009B3603"/>
    <w:rsid w:val="009B55EA"/>
    <w:rsid w:val="009C6A3D"/>
    <w:rsid w:val="009D6854"/>
    <w:rsid w:val="009E7E32"/>
    <w:rsid w:val="00A06651"/>
    <w:rsid w:val="00A1553E"/>
    <w:rsid w:val="00A338B4"/>
    <w:rsid w:val="00A37F3C"/>
    <w:rsid w:val="00A63CCE"/>
    <w:rsid w:val="00A64F95"/>
    <w:rsid w:val="00A65802"/>
    <w:rsid w:val="00A91847"/>
    <w:rsid w:val="00AA7BB7"/>
    <w:rsid w:val="00AB0A6A"/>
    <w:rsid w:val="00AB3E15"/>
    <w:rsid w:val="00AB7E3B"/>
    <w:rsid w:val="00AE053F"/>
    <w:rsid w:val="00B02535"/>
    <w:rsid w:val="00B1305E"/>
    <w:rsid w:val="00B26834"/>
    <w:rsid w:val="00B27E4E"/>
    <w:rsid w:val="00B6582F"/>
    <w:rsid w:val="00B67768"/>
    <w:rsid w:val="00B80CE0"/>
    <w:rsid w:val="00B94A04"/>
    <w:rsid w:val="00BA1B66"/>
    <w:rsid w:val="00BB53CB"/>
    <w:rsid w:val="00BC1814"/>
    <w:rsid w:val="00BC185A"/>
    <w:rsid w:val="00BE03D5"/>
    <w:rsid w:val="00BE60DE"/>
    <w:rsid w:val="00BF613B"/>
    <w:rsid w:val="00C01AAB"/>
    <w:rsid w:val="00C03FE7"/>
    <w:rsid w:val="00C10F7C"/>
    <w:rsid w:val="00C417CC"/>
    <w:rsid w:val="00C70FA9"/>
    <w:rsid w:val="00C728DB"/>
    <w:rsid w:val="00C93FB9"/>
    <w:rsid w:val="00CA1B42"/>
    <w:rsid w:val="00CB06C1"/>
    <w:rsid w:val="00CE52BF"/>
    <w:rsid w:val="00CE647C"/>
    <w:rsid w:val="00CF1C36"/>
    <w:rsid w:val="00CF7CF6"/>
    <w:rsid w:val="00D166CC"/>
    <w:rsid w:val="00D270C6"/>
    <w:rsid w:val="00D754E1"/>
    <w:rsid w:val="00D77057"/>
    <w:rsid w:val="00D805B9"/>
    <w:rsid w:val="00DC22FD"/>
    <w:rsid w:val="00DD0C3F"/>
    <w:rsid w:val="00DF2696"/>
    <w:rsid w:val="00E01F5C"/>
    <w:rsid w:val="00E05DCE"/>
    <w:rsid w:val="00E13BB3"/>
    <w:rsid w:val="00E2174D"/>
    <w:rsid w:val="00E5236E"/>
    <w:rsid w:val="00E77825"/>
    <w:rsid w:val="00E879BB"/>
    <w:rsid w:val="00EA7727"/>
    <w:rsid w:val="00EC29B1"/>
    <w:rsid w:val="00EC7F31"/>
    <w:rsid w:val="00ED4107"/>
    <w:rsid w:val="00ED5170"/>
    <w:rsid w:val="00ED71D0"/>
    <w:rsid w:val="00F04F54"/>
    <w:rsid w:val="00F20AD9"/>
    <w:rsid w:val="00F363D0"/>
    <w:rsid w:val="00F443C2"/>
    <w:rsid w:val="00F57EF4"/>
    <w:rsid w:val="00F7048B"/>
    <w:rsid w:val="00F92261"/>
    <w:rsid w:val="00FA7961"/>
    <w:rsid w:val="00FB63D5"/>
    <w:rsid w:val="00FC53AE"/>
    <w:rsid w:val="00FE3239"/>
    <w:rsid w:val="00FE55F7"/>
    <w:rsid w:val="00FE57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671C41"/>
  <w15:docId w15:val="{EB9C1906-71FB-463E-B184-8C8392AF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0CE0"/>
    <w:pPr>
      <w:spacing w:after="0" w:line="240" w:lineRule="auto"/>
    </w:pPr>
    <w:rPr>
      <w:rFonts w:ascii="TimesLT" w:eastAsia="Times New Roman" w:hAnsi="TimesLT" w:cs="Times New Roman"/>
      <w:sz w:val="20"/>
      <w:szCs w:val="20"/>
      <w:lang w:val="en-GB"/>
    </w:rPr>
  </w:style>
  <w:style w:type="character" w:customStyle="1" w:styleId="FootnoteTextChar">
    <w:name w:val="Footnote Text Char"/>
    <w:basedOn w:val="DefaultParagraphFont"/>
    <w:link w:val="FootnoteText"/>
    <w:uiPriority w:val="99"/>
    <w:semiHidden/>
    <w:rsid w:val="00B80CE0"/>
    <w:rPr>
      <w:rFonts w:ascii="TimesLT" w:eastAsia="Times New Roman" w:hAnsi="TimesLT" w:cs="Times New Roman"/>
      <w:sz w:val="20"/>
      <w:szCs w:val="20"/>
      <w:lang w:val="en-GB"/>
    </w:rPr>
  </w:style>
  <w:style w:type="character" w:styleId="FootnoteReference">
    <w:name w:val="footnote reference"/>
    <w:uiPriority w:val="99"/>
    <w:semiHidden/>
    <w:unhideWhenUsed/>
    <w:rsid w:val="00B80CE0"/>
    <w:rPr>
      <w:vertAlign w:val="superscript"/>
    </w:rPr>
  </w:style>
  <w:style w:type="character" w:styleId="CommentReference">
    <w:name w:val="annotation reference"/>
    <w:basedOn w:val="DefaultParagraphFont"/>
    <w:uiPriority w:val="99"/>
    <w:semiHidden/>
    <w:unhideWhenUsed/>
    <w:rsid w:val="00B80CE0"/>
    <w:rPr>
      <w:sz w:val="16"/>
      <w:szCs w:val="16"/>
    </w:rPr>
  </w:style>
  <w:style w:type="paragraph" w:styleId="CommentText">
    <w:name w:val="annotation text"/>
    <w:basedOn w:val="Normal"/>
    <w:link w:val="CommentTextChar"/>
    <w:uiPriority w:val="99"/>
    <w:unhideWhenUsed/>
    <w:rsid w:val="00B80CE0"/>
    <w:pPr>
      <w:spacing w:line="240" w:lineRule="auto"/>
    </w:pPr>
    <w:rPr>
      <w:sz w:val="20"/>
      <w:szCs w:val="20"/>
    </w:rPr>
  </w:style>
  <w:style w:type="character" w:customStyle="1" w:styleId="CommentTextChar">
    <w:name w:val="Comment Text Char"/>
    <w:basedOn w:val="DefaultParagraphFont"/>
    <w:link w:val="CommentText"/>
    <w:uiPriority w:val="99"/>
    <w:rsid w:val="00B80CE0"/>
    <w:rPr>
      <w:sz w:val="20"/>
      <w:szCs w:val="20"/>
    </w:rPr>
  </w:style>
  <w:style w:type="paragraph" w:styleId="CommentSubject">
    <w:name w:val="annotation subject"/>
    <w:basedOn w:val="CommentText"/>
    <w:next w:val="CommentText"/>
    <w:link w:val="CommentSubjectChar"/>
    <w:uiPriority w:val="99"/>
    <w:semiHidden/>
    <w:unhideWhenUsed/>
    <w:rsid w:val="00B80CE0"/>
    <w:rPr>
      <w:b/>
      <w:bCs/>
    </w:rPr>
  </w:style>
  <w:style w:type="character" w:customStyle="1" w:styleId="CommentSubjectChar">
    <w:name w:val="Comment Subject Char"/>
    <w:basedOn w:val="CommentTextChar"/>
    <w:link w:val="CommentSubject"/>
    <w:uiPriority w:val="99"/>
    <w:semiHidden/>
    <w:rsid w:val="00B80CE0"/>
    <w:rPr>
      <w:b/>
      <w:bCs/>
      <w:sz w:val="20"/>
      <w:szCs w:val="20"/>
    </w:rPr>
  </w:style>
  <w:style w:type="paragraph" w:styleId="BalloonText">
    <w:name w:val="Balloon Text"/>
    <w:basedOn w:val="Normal"/>
    <w:link w:val="BalloonTextChar"/>
    <w:uiPriority w:val="99"/>
    <w:semiHidden/>
    <w:unhideWhenUsed/>
    <w:rsid w:val="00B8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CE0"/>
    <w:rPr>
      <w:rFonts w:ascii="Tahoma" w:hAnsi="Tahoma" w:cs="Tahoma"/>
      <w:sz w:val="16"/>
      <w:szCs w:val="16"/>
    </w:rPr>
  </w:style>
  <w:style w:type="table" w:styleId="TableGrid">
    <w:name w:val="Table Grid"/>
    <w:basedOn w:val="TableNormal"/>
    <w:uiPriority w:val="59"/>
    <w:rsid w:val="00ED7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82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6582F"/>
  </w:style>
  <w:style w:type="paragraph" w:styleId="Footer">
    <w:name w:val="footer"/>
    <w:basedOn w:val="Normal"/>
    <w:link w:val="FooterChar"/>
    <w:uiPriority w:val="99"/>
    <w:unhideWhenUsed/>
    <w:rsid w:val="00B6582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6582F"/>
  </w:style>
  <w:style w:type="paragraph" w:styleId="ListParagraph">
    <w:name w:val="List Paragraph"/>
    <w:basedOn w:val="Normal"/>
    <w:uiPriority w:val="34"/>
    <w:qFormat/>
    <w:rsid w:val="00490638"/>
    <w:pPr>
      <w:ind w:left="720"/>
      <w:contextualSpacing/>
    </w:pPr>
  </w:style>
  <w:style w:type="paragraph" w:styleId="Revision">
    <w:name w:val="Revision"/>
    <w:hidden/>
    <w:uiPriority w:val="99"/>
    <w:semiHidden/>
    <w:rsid w:val="006F4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CF0C-E919-4D5A-BF00-0EF1A798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6665</Words>
  <Characters>3800</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2024-09-11T07:45:00Z</dcterms:created>
  <dc:creator>Vitalija Kolisova</dc:creator>
  <cp:lastModifiedBy>Liudvika Gražulienė</cp:lastModifiedBy>
  <dcterms:modified xsi:type="dcterms:W3CDTF">2024-10-14T11:56:00Z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